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CB08BF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CB08BF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CB08BF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CB08BF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Pr="00CB08BF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1F624AD4" w:rsidR="0069185C" w:rsidRPr="00CB08BF" w:rsidRDefault="00AC30B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B08BF">
        <w:rPr>
          <w:rFonts w:eastAsia="Times New Roman"/>
          <w:noProof/>
          <w:sz w:val="24"/>
          <w:szCs w:val="24"/>
        </w:rPr>
        <w:drawing>
          <wp:inline distT="0" distB="0" distL="0" distR="0" wp14:anchorId="02FEDB1C" wp14:editId="44FFAB7A">
            <wp:extent cx="5200650" cy="2025015"/>
            <wp:effectExtent l="0" t="0" r="6350" b="6985"/>
            <wp:docPr id="1" name="Immagine 1" descr="Macintosh HD:Users:petite:Pictures:xxxx Blog:cartella senza titolo:cartella senza titolo:Van Gogh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ite:Pictures:xxxx Blog:cartella senza titolo:cartella senza titolo:Van Gogh 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03B1" w14:textId="3E036096" w:rsidR="00D25ECD" w:rsidRPr="00CB08BF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CB08BF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B08BF" w:rsidRDefault="00AF69B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CB08BF" w:rsidRDefault="00AF69B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proofErr w:type="spellStart"/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B08BF" w:rsidRDefault="00AF69B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CB08BF" w:rsidRDefault="00AF69B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(1404-1472) – L’animo degli studiosi sia acceso di virtù e di sapienza</w:t>
        </w:r>
      </w:hyperlink>
    </w:p>
    <w:p w14:paraId="03D745F1" w14:textId="1FEAEE56" w:rsidR="005908F4" w:rsidRPr="00CB08BF" w:rsidRDefault="00AF69B2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CB08BF" w:rsidRDefault="00AF69B2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" w:history="1">
        <w:r w:rsidR="002E41B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CB08BF" w:rsidRDefault="00AF69B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spellStart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CB08BF" w:rsidRDefault="00AF69B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proofErr w:type="gramStart"/>
        <w:r w:rsidR="00E131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CB08BF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CB08BF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CB08BF" w:rsidRDefault="00AF69B2" w:rsidP="006E5B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05EA8B78" w14:textId="77777777" w:rsidR="006E5B73" w:rsidRPr="00CB08BF" w:rsidRDefault="00AF69B2" w:rsidP="006E5B73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6E5B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Aristofane</w:t>
        </w:r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 xml:space="preserve"> (450 a.C.-385 a.C.) – I politicanti, finché </w:t>
        </w:r>
        <w:proofErr w:type="gramStart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>restano</w:t>
        </w:r>
        <w:proofErr w:type="gramEnd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 xml:space="preserve"> poveri hanno a cuore il paese. Fattisi ricchi col denaro pubblico, eccoli a minacciare la </w:t>
        </w:r>
        <w:proofErr w:type="gramStart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>democrazia</w:t>
        </w:r>
      </w:hyperlink>
      <w:proofErr w:type="gramEnd"/>
    </w:p>
    <w:p w14:paraId="28B76D5A" w14:textId="77777777" w:rsidR="005908F4" w:rsidRPr="00CB08BF" w:rsidRDefault="00AF69B2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B08BF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CB08BF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CB08BF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B08BF" w:rsidRDefault="00AF69B2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CB08BF" w:rsidRDefault="00AF69B2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7071A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CB08BF" w:rsidRDefault="00AF69B2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9B10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di altro e di altrui (ma, naturalmente, le domande devono essere serie, autentiche).</w:t>
        </w:r>
      </w:hyperlink>
    </w:p>
    <w:p w14:paraId="56CD76AA" w14:textId="074298F9" w:rsidR="00B976F3" w:rsidRPr="00CB08BF" w:rsidRDefault="00AF69B2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CB08BF" w:rsidRDefault="00AF69B2" w:rsidP="00E719C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A1E2435" w14:textId="77777777" w:rsidR="00E719C6" w:rsidRPr="00CB08BF" w:rsidRDefault="00AF69B2" w:rsidP="00E719C6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E719C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E719C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L’amore è sempre la possibilità di assistere alla nascita del mondo. Non può ridursi all’incontro perché si tratta di una costruzione, la durata che lo porta a compimento. </w:t>
        </w:r>
        <w:proofErr w:type="gramStart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 xml:space="preserve"> prima di tutto una costruzione durevole, un’avventura ostinata. L’amore vero è quello che trionfa durevolmente: chiede cura, ripetizioni, vive sotto il segno della replica. L’amore è comunista in questo senso: il vero soggetto dell’amore è il divenire della coppia e non la soddisfazione degli individui che la costituiscono.</w:t>
        </w:r>
      </w:hyperlink>
    </w:p>
    <w:p w14:paraId="75B88498" w14:textId="77777777" w:rsidR="009A42E5" w:rsidRPr="00CB08BF" w:rsidRDefault="00AF69B2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9A42E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– «Paul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CB08BF" w:rsidRDefault="00AF69B2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CB08BF" w:rsidRDefault="00AF69B2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0D259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CB08BF">
          <w:rPr>
            <w:rStyle w:val="Collegamentoipertestuale"/>
            <w:rFonts w:eastAsia="Times New Roman"/>
            <w:sz w:val="24"/>
            <w:szCs w:val="24"/>
          </w:rPr>
          <w:t xml:space="preserve"> (1897-1962)  – La noia rivela ciò che è il nulla dell’essere rinchiuso in se stesso. Questo nulla interno lo respinge verso l’angoscia.</w:t>
        </w:r>
      </w:hyperlink>
    </w:p>
    <w:p w14:paraId="64407E9A" w14:textId="1CA1EC35" w:rsidR="00B976F3" w:rsidRPr="00CB08BF" w:rsidRDefault="00AF69B2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B08BF" w:rsidRDefault="00AF69B2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chiamiamo il progresso, è questa bufera</w:t>
        </w:r>
      </w:hyperlink>
    </w:p>
    <w:p w14:paraId="74156F9D" w14:textId="7C368E0E" w:rsidR="00B976F3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62630AD8" w14:textId="77777777" w:rsidR="00917B36" w:rsidRPr="00917B36" w:rsidRDefault="00AF69B2" w:rsidP="00917B36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1" w:history="1">
        <w:r w:rsidR="00917B36" w:rsidRPr="00917B36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John Berger</w:t>
        </w:r>
        <w:r w:rsidR="00917B36"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L’attività dei ricchi è costruire muri, compreso il </w:t>
        </w:r>
        <w:proofErr w:type="gramStart"/>
        <w:r w:rsidR="00917B36"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>muro</w:t>
        </w:r>
        <w:proofErr w:type="gramEnd"/>
        <w:r w:rsidR="00917B36"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del denaro. La strategia della resistenza è questa …</w:t>
        </w:r>
      </w:hyperlink>
    </w:p>
    <w:p w14:paraId="7567C75A" w14:textId="53F4AECD" w:rsidR="00B976F3" w:rsidRPr="00CB08BF" w:rsidRDefault="00AF69B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B08BF" w:rsidRDefault="00AF69B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CB08BF" w:rsidRDefault="00AF69B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B08BF" w:rsidRDefault="00AF69B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B08BF" w:rsidRDefault="00AF69B2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CB08BF" w:rsidRDefault="00AF69B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FC23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CB08BF" w:rsidRDefault="00AF69B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B08BF" w:rsidRDefault="00AF69B2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" w:history="1"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B08BF" w:rsidRDefault="00AF69B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EE557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B08BF" w:rsidRDefault="00AF69B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B08BF" w:rsidRDefault="00AF69B2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CB08BF" w:rsidRDefault="00AF69B2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381F5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CB08BF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CB08BF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CB08BF" w:rsidRDefault="00AF69B2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CB08BF" w:rsidRDefault="00AF69B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CB08BF" w:rsidRDefault="00AF69B2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6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CB08BF" w:rsidRDefault="00AF69B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proofErr w:type="gram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CB08BF" w:rsidRDefault="00AF69B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CB08BF" w:rsidRDefault="00AF69B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99524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B08BF" w:rsidRDefault="00AF69B2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CB08BF">
          <w:rPr>
            <w:rStyle w:val="Collegamentoipertestuale"/>
            <w:rFonts w:ascii="Monaco" w:eastAsia="Times New Roman" w:hAnsi="Monaco" w:cs="Monaco"/>
            <w:sz w:val="24"/>
            <w:szCs w:val="24"/>
          </w:rPr>
          <w:t> </w:t>
        </w:r>
      </w:hyperlink>
    </w:p>
    <w:p w14:paraId="65D66760" w14:textId="2440409D" w:rsidR="00B976F3" w:rsidRPr="00CB08BF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6CD3D606" w14:textId="77777777" w:rsidR="00D77650" w:rsidRPr="00CB08BF" w:rsidRDefault="00AF69B2" w:rsidP="00D77650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proofErr w:type="spellStart"/>
        <w:r w:rsidR="00D7765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D7765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 xml:space="preserve"> (1920-2012) – Sostanza (identificazione della vita), tempo per pensare (tempo di pensare a questa identificazione, di assimilare la vita), diritto di agire </w:t>
        </w:r>
        <w:proofErr w:type="gramStart"/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>in base a</w:t>
        </w:r>
        <w:proofErr w:type="gramEnd"/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 xml:space="preserve"> ciò che apprendiamo. Rileggiamo “Fahrenheit 451”.</w:t>
        </w:r>
      </w:hyperlink>
    </w:p>
    <w:p w14:paraId="6D48C994" w14:textId="7E3E7DC2" w:rsidR="00B976F3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proofErr w:type="gram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CB08BF" w:rsidRDefault="00AF69B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B08BF" w:rsidRDefault="00AF69B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B08BF" w:rsidRDefault="00AF69B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B08BF" w:rsidRDefault="00AF69B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CB08BF" w:rsidRDefault="00AF69B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CB08BF" w:rsidRDefault="00AF69B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DB7E34" w:rsidRDefault="00AF69B2" w:rsidP="00DB7E3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1" w:history="1"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DB7E34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650BD931" w14:textId="77777777" w:rsidR="00DB7E34" w:rsidRPr="00DB7E34" w:rsidRDefault="00DB7E34" w:rsidP="00DB7E34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62" w:history="1">
        <w:bookmarkStart w:id="0" w:name="_GoBack"/>
        <w:r w:rsidRPr="00DB7E3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Andrea Bulgarelli </w:t>
        </w:r>
        <w:bookmarkEnd w:id="0"/>
        <w:r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– </w:t>
        </w:r>
        <w:proofErr w:type="gramStart"/>
        <w:r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>«</w:t>
        </w:r>
        <w:proofErr w:type="gramEnd"/>
        <w:r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Costanzo </w:t>
        </w:r>
        <w:proofErr w:type="spellStart"/>
        <w:r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>Preve</w:t>
        </w:r>
        <w:proofErr w:type="spellEnd"/>
        <w:r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marxiano», intervista a cura di Luigi Tedeschi sul libro “Invito allo Straniamento” II.</w:t>
        </w:r>
      </w:hyperlink>
    </w:p>
    <w:p w14:paraId="35525F8A" w14:textId="1AD7F5C1" w:rsidR="00B976F3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B08BF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CB08BF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C</w:t>
      </w:r>
    </w:p>
    <w:p w14:paraId="78D06E81" w14:textId="77777777" w:rsidR="00317C07" w:rsidRPr="00CB08BF" w:rsidRDefault="00AF69B2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317C0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CB08BF" w:rsidRDefault="00AF69B2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CB08BF" w:rsidRDefault="00AF69B2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2FEC8AE3" w14:textId="77777777" w:rsidR="004305B0" w:rsidRPr="00CB08BF" w:rsidRDefault="00AF69B2" w:rsidP="004305B0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4305B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4305B0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(1923-1977) – Qui l’attenzione raggiunge forse la sua più pura forma, il suo nome più esatto: è la responsabilità, la capacità di rispondere per qualcosa o qualcuno, che nutre in misura uguale la poesia, l’intesa fra gli esseri, l’opposizione al male.</w:t>
        </w:r>
      </w:hyperlink>
    </w:p>
    <w:p w14:paraId="3718477F" w14:textId="43446245" w:rsidR="00C15C14" w:rsidRPr="00CB08BF" w:rsidRDefault="00AF69B2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8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CB08BF" w:rsidRDefault="00AF69B2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607B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CB08BF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CB08BF" w:rsidRDefault="00AF69B2" w:rsidP="009B79C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0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04FFA2C8" w14:textId="77777777" w:rsidR="009B79C7" w:rsidRPr="00CB08BF" w:rsidRDefault="00AF69B2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proofErr w:type="spellStart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Chandra</w:t>
        </w:r>
        <w:proofErr w:type="spellEnd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Livia </w:t>
        </w:r>
        <w:proofErr w:type="spellStart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Candiani</w:t>
        </w:r>
        <w:proofErr w:type="spellEnd"/>
        <w:r w:rsidR="009B79C7" w:rsidRPr="00CB08BF">
          <w:rPr>
            <w:rStyle w:val="Collegamentoipertestuale"/>
            <w:rFonts w:eastAsia="Times New Roman"/>
            <w:sz w:val="24"/>
            <w:szCs w:val="24"/>
          </w:rPr>
          <w:t xml:space="preserve"> – Mappa per l’ascolto. Per ascoltare bisogna aver fame e anche sete. Dunque, abbraccia le parole come fanno le rondini col cielo, tuffandosi, aperte all’</w:t>
        </w:r>
        <w:proofErr w:type="gramStart"/>
        <w:r w:rsidR="009B79C7" w:rsidRPr="00CB08BF">
          <w:rPr>
            <w:rStyle w:val="Collegamentoipertestuale"/>
            <w:rFonts w:eastAsia="Times New Roman"/>
            <w:sz w:val="24"/>
            <w:szCs w:val="24"/>
          </w:rPr>
          <w:t>infinito</w:t>
        </w:r>
      </w:hyperlink>
      <w:proofErr w:type="gramEnd"/>
    </w:p>
    <w:p w14:paraId="397B9D2B" w14:textId="317AD506" w:rsidR="00C15C14" w:rsidRPr="00CB08BF" w:rsidRDefault="00AF69B2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CB08BF" w:rsidRDefault="00AF69B2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«A scuola dallo stregone». I quattro nemici naturali dell’uomo di conoscenza: la paura, la lucidità, il potere, la vecchiaia</w:t>
        </w:r>
      </w:hyperlink>
    </w:p>
    <w:p w14:paraId="47858B31" w14:textId="58A97627" w:rsidR="00C15C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B08BF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8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CB08BF" w:rsidRDefault="00AF69B2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9" w:history="1">
        <w:r w:rsidR="00F7739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B08BF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B08BF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0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B08BF" w:rsidRDefault="00AF69B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CB08BF" w:rsidRDefault="00AF69B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B08BF" w:rsidRDefault="00AF69B2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9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noi</w:t>
        </w:r>
      </w:hyperlink>
    </w:p>
    <w:p w14:paraId="622EB6DC" w14:textId="77777777" w:rsidR="00270F00" w:rsidRPr="00CB08BF" w:rsidRDefault="00AF69B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CB08BF" w:rsidRDefault="00AF69B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CB08BF" w:rsidRDefault="00AF69B2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2" w:history="1"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CB08BF" w:rsidRDefault="00AF69B2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proofErr w:type="gramStart"/>
        <w:r w:rsidR="0033730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CB08BF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CB08BF" w:rsidRDefault="00AF69B2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D</w:t>
      </w:r>
    </w:p>
    <w:p w14:paraId="2741C4B3" w14:textId="321FB34B" w:rsidR="00B236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B08BF" w:rsidRDefault="00AF69B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B08BF" w:rsidRDefault="00AF69B2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immaginazione</w:t>
        </w:r>
      </w:hyperlink>
    </w:p>
    <w:p w14:paraId="36C46CF1" w14:textId="77777777" w:rsidR="00E77E94" w:rsidRPr="00CB08BF" w:rsidRDefault="00AF69B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CB08BF" w:rsidRDefault="00AF69B2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B08BF" w:rsidRDefault="00AF69B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B08BF" w:rsidRDefault="00AF69B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CB08BF" w:rsidRDefault="00AF69B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B08BF" w:rsidRDefault="00AF69B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B08BF" w:rsidRDefault="00AF69B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CB08BF" w:rsidRDefault="00AF69B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B08BF" w:rsidRDefault="00AF69B2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6" w:history="1">
        <w:r w:rsidR="0035174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CB08BF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CB08BF" w:rsidRDefault="00AF69B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28018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CB08BF" w:rsidRDefault="00AF69B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CB08BF" w:rsidRDefault="00AF69B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CB08BF" w:rsidRDefault="00AF69B2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CB08BF" w:rsidRDefault="00AF69B2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1" w:history="1">
        <w:proofErr w:type="spellStart"/>
        <w:r w:rsidR="00D927A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CB08BF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CB08BF" w:rsidRDefault="00AF69B2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2" w:history="1">
        <w:r w:rsidR="00A831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CB08BF" w:rsidRDefault="00AF69B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E53F5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CB08BF" w:rsidRDefault="00AF69B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CB08BF" w:rsidRDefault="00AF69B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CB08BF" w:rsidRDefault="00AF69B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B08BF" w:rsidRDefault="00AF69B2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7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Default="00AF69B2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8" w:history="1"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0BCD7123" w14:textId="77777777" w:rsidR="00AF69B2" w:rsidRPr="00AF69B2" w:rsidRDefault="00AF69B2" w:rsidP="00AF69B2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119" w:history="1">
        <w:r w:rsidRPr="00AF69B2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Ulrich </w:t>
        </w:r>
        <w:proofErr w:type="spellStart"/>
        <w:r w:rsidRPr="00AF69B2">
          <w:rPr>
            <w:rFonts w:ascii="Times" w:eastAsia="Times New Roman" w:hAnsi="Times" w:cstheme="majorBidi"/>
            <w:b/>
            <w:bCs/>
            <w:color w:val="FF0000"/>
            <w:u w:val="single"/>
          </w:rPr>
          <w:t>Duchrow</w:t>
        </w:r>
        <w:proofErr w:type="spellEnd"/>
        <w:r w:rsidRPr="00AF69B2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– Il mercato globale rende assoluto il meccanismo dell’accumulazione del capitale basato sulla proprietà </w:t>
        </w:r>
        <w:proofErr w:type="gramStart"/>
        <w:r w:rsidRPr="00AF69B2">
          <w:rPr>
            <w:rFonts w:ascii="Times" w:eastAsia="Times New Roman" w:hAnsi="Times" w:cstheme="majorBidi"/>
            <w:b/>
            <w:bCs/>
            <w:color w:val="0000FF"/>
            <w:u w:val="single"/>
          </w:rPr>
          <w:t>privata</w:t>
        </w:r>
      </w:hyperlink>
      <w:proofErr w:type="gramEnd"/>
    </w:p>
    <w:p w14:paraId="7966224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E</w:t>
      </w:r>
    </w:p>
    <w:p w14:paraId="1788D3E4" w14:textId="624935C1" w:rsidR="007663C7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704D30" w:rsidRDefault="00AF69B2" w:rsidP="00704D30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5C2FD710" w14:textId="77777777" w:rsidR="00704D30" w:rsidRPr="00704D30" w:rsidRDefault="00AF69B2" w:rsidP="00704D30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124" w:history="1">
        <w:r w:rsidR="00704D30" w:rsidRPr="00704D30">
          <w:rPr>
            <w:rFonts w:ascii="Times" w:eastAsia="Times New Roman" w:hAnsi="Times" w:cstheme="majorBidi"/>
            <w:b/>
            <w:bCs/>
            <w:color w:val="FF0000"/>
            <w:u w:val="single"/>
          </w:rPr>
          <w:t>Eraclito</w:t>
        </w:r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(535 a.C. – 475 a.C.) – Unico e comune è il </w:t>
        </w:r>
        <w:proofErr w:type="gramStart"/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>mondo</w:t>
        </w:r>
        <w:proofErr w:type="gramEnd"/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per coloro che sono desti</w:t>
        </w:r>
      </w:hyperlink>
    </w:p>
    <w:p w14:paraId="0E4CFE1D" w14:textId="77777777" w:rsidR="0050639B" w:rsidRPr="00704D30" w:rsidRDefault="0050639B" w:rsidP="00704D30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F</w:t>
      </w:r>
    </w:p>
    <w:p w14:paraId="7772EC27" w14:textId="2956B9B5" w:rsidR="00B236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proofErr w:type="gram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B08BF" w:rsidRDefault="00AF69B2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B08BF" w:rsidRDefault="00AF69B2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CB08BF" w:rsidRDefault="00AF69B2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4" w:history="1">
        <w:proofErr w:type="gramStart"/>
        <w:r w:rsidR="00FB5B7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CB08BF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6B6B9C1" w14:textId="77777777" w:rsidR="00F50F91" w:rsidRPr="00CB08BF" w:rsidRDefault="00AF69B2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5" w:history="1">
        <w:r w:rsidR="00F50F9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>La «buona utopia»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oggi è necessaria per l’indispensabile pianificazione comunitaria. Finché la proprietà privata dei mezzi della produzione sociale continuerà ad avere un ruolo centrale, la parte migliore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umanità rimarrà schiacciata. La «buona utopia» si oppone sempre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un determinato sistema ed alla sua ideologia, e pertanto agisce appunto come forza dialettica all’interno del processo storico</w:t>
        </w:r>
      </w:hyperlink>
    </w:p>
    <w:p w14:paraId="643F4256" w14:textId="77777777" w:rsidR="003A78FF" w:rsidRDefault="00AF69B2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6" w:history="1">
        <w:r w:rsidR="003A78F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>delineando</w:t>
        </w:r>
        <w:proofErr w:type="gramEnd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l’alternativa possibile al modo di produzione capitalistico la si nega di fatto come alternativa possibile. Esattamente con il proprio “non pensarla” o negando valore alla modellizzazione teorica della sua possibile realtà, non </w:t>
        </w:r>
        <w:proofErr w:type="gramStart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>la si</w:t>
        </w:r>
        <w:proofErr w:type="gramEnd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rende proprio per questo alternativa desiderabile e praticabile.</w:t>
        </w:r>
      </w:hyperlink>
    </w:p>
    <w:p w14:paraId="2A1280BB" w14:textId="77777777" w:rsidR="005A553B" w:rsidRPr="005A553B" w:rsidRDefault="00AF69B2" w:rsidP="005A553B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137" w:history="1">
        <w:r w:rsidR="005A553B" w:rsidRPr="005A553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Carmine Fiorillo</w:t>
        </w:r>
        <w:r w:rsidR="005A553B"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Una nuova </w:t>
        </w:r>
        <w:proofErr w:type="gramStart"/>
        <w:r w:rsidR="005A553B"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>progettualità</w:t>
        </w:r>
        <w:proofErr w:type="gramEnd"/>
        <w:r w:rsidR="005A553B"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comunitaria può essere costruita solo sull’umanesimo filosofico, mettendo in opera prove di concreta e buona utopia</w:t>
        </w:r>
      </w:hyperlink>
    </w:p>
    <w:p w14:paraId="235EBFDF" w14:textId="2F2FDD08" w:rsidR="00B23614" w:rsidRPr="00CB08BF" w:rsidRDefault="00AF69B2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CB08BF" w:rsidRDefault="00AF69B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CB08BF" w:rsidRDefault="00AF69B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CB08BF" w:rsidRDefault="00AF69B2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CB08BF" w:rsidRDefault="00AF69B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G</w:t>
      </w:r>
    </w:p>
    <w:p w14:paraId="42862A5F" w14:textId="67283612" w:rsidR="00FD00B2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B08BF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CB08BF" w:rsidRDefault="00AF69B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CB08BF" w:rsidRDefault="00AF69B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CB08BF" w:rsidRDefault="00AF69B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CB08BF" w:rsidRDefault="00AF69B2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CB08BF" w:rsidRDefault="00AF69B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D327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CB08BF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CB08BF" w:rsidRDefault="00AF69B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 xml:space="preserve">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CB08BF" w:rsidRDefault="00AF69B2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CB08BF" w:rsidRDefault="00AF69B2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CB08BF" w:rsidRDefault="00AF69B2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A54F6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CB08BF" w:rsidRDefault="00AF69B2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CB08BF" w:rsidRDefault="00AF69B2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CB08BF" w:rsidRDefault="00AF69B2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CB08BF" w:rsidRDefault="00AF69B2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EF1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CB08BF" w:rsidRDefault="00AF69B2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B08BF" w:rsidRDefault="00AF69B2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proofErr w:type="gram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B08BF" w:rsidRDefault="00AF69B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B08BF" w:rsidRDefault="00AF69B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B08BF" w:rsidRDefault="00AF69B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B08BF" w:rsidRDefault="00AF69B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B08BF" w:rsidRDefault="00AF69B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CB08BF" w:rsidRDefault="00AF69B2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CB08BF" w:rsidRDefault="00AF69B2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r w:rsidR="009E3B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CB08BF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CB08BF" w:rsidRDefault="00AF69B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770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Pr="00CB08BF" w:rsidRDefault="00AF69B2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CB08BF" w:rsidRDefault="00AF69B2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EE33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CB08BF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CB08BF" w:rsidRDefault="00AF69B2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CB08BF" w:rsidRDefault="00AF69B2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CB08BF" w:rsidRDefault="00AF69B2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B08BF" w:rsidRDefault="00AF69B2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B08BF" w:rsidRDefault="00AF69B2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CB08BF" w:rsidRDefault="00AF69B2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5712E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CB08BF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H</w:t>
      </w:r>
    </w:p>
    <w:p w14:paraId="515522BD" w14:textId="2F2CD611" w:rsidR="00FD00B2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B08BF" w:rsidRDefault="00AF69B2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6E17C198" w14:textId="77777777" w:rsidR="00464ECC" w:rsidRPr="00CB08BF" w:rsidRDefault="00AF69B2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464E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Wilhelm Friedrich </w:t>
        </w:r>
        <w:proofErr w:type="spellStart"/>
        <w:r w:rsidR="00464E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Hegel</w:t>
        </w:r>
        <w:proofErr w:type="spellEnd"/>
        <w:r w:rsidR="00464ECC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(1770-1831) – Nulla di grande si realizza nel mondo senza </w:t>
        </w:r>
        <w:proofErr w:type="gramStart"/>
        <w:r w:rsidR="00464ECC" w:rsidRPr="00CB08BF">
          <w:rPr>
            <w:rStyle w:val="Collegamentoipertestuale"/>
            <w:rFonts w:eastAsia="Times New Roman"/>
            <w:sz w:val="24"/>
            <w:szCs w:val="24"/>
          </w:rPr>
          <w:t>passione</w:t>
        </w:r>
      </w:hyperlink>
      <w:proofErr w:type="gramEnd"/>
    </w:p>
    <w:p w14:paraId="2C6E8D11" w14:textId="041020C1" w:rsidR="00FD00B2" w:rsidRPr="00CB08BF" w:rsidRDefault="00AF69B2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CB08BF" w:rsidRDefault="00AF69B2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268C99FE" w14:textId="77777777" w:rsidR="00AF45F6" w:rsidRPr="00CB08BF" w:rsidRDefault="00AF69B2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AF45F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George Herbert</w:t>
        </w:r>
        <w:r w:rsidR="00AF45F6" w:rsidRPr="00CB08BF">
          <w:rPr>
            <w:rStyle w:val="Collegamentoipertestuale"/>
            <w:rFonts w:eastAsia="Times New Roman"/>
            <w:sz w:val="24"/>
            <w:szCs w:val="24"/>
          </w:rPr>
          <w:t xml:space="preserve"> (1593-1633) – O denaro, rovina della gioia e sorgente di dolore, da dove vieni mai, fresco e bello?</w:t>
        </w:r>
        <w:proofErr w:type="gramStart"/>
      </w:hyperlink>
      <w:proofErr w:type="gramEnd"/>
    </w:p>
    <w:p w14:paraId="69BE1002" w14:textId="1EAC9AF6" w:rsidR="00FD00B2" w:rsidRPr="00CB08BF" w:rsidRDefault="00AF69B2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CB08BF" w:rsidRDefault="00AF69B2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CB08BF" w:rsidRDefault="00AF69B2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CB08BF" w:rsidRDefault="00AF69B2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CB08BF" w:rsidRDefault="00AF69B2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filosofia è più della conoscenza limitata di ciò che esiste. Dalla ragione soltanto non può scaturire la filosofia, perché la </w:t>
        </w:r>
        <w:proofErr w:type="gramStart"/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CB08BF" w:rsidRDefault="00AF69B2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2" w:history="1">
        <w:r w:rsidR="0005602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CB08BF" w:rsidRDefault="00AF69B2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Pr="00CB08BF" w:rsidRDefault="00AF69B2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CB08BF" w:rsidRDefault="00AF69B2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D740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CB08BF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I</w:t>
      </w:r>
    </w:p>
    <w:p w14:paraId="037F16C8" w14:textId="36EFA47A" w:rsidR="003F4028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9C50F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B08BF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J</w:t>
      </w:r>
    </w:p>
    <w:p w14:paraId="026DA45D" w14:textId="77777777" w:rsidR="00D46013" w:rsidRPr="00D46013" w:rsidRDefault="00AF69B2" w:rsidP="009545F7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198" w:history="1">
        <w:r w:rsidR="00D46013" w:rsidRPr="009545F7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Philippe </w:t>
        </w:r>
        <w:proofErr w:type="spellStart"/>
        <w:r w:rsidR="00D46013" w:rsidRPr="009545F7">
          <w:rPr>
            <w:rFonts w:ascii="Times" w:eastAsia="Times New Roman" w:hAnsi="Times" w:cstheme="majorBidi"/>
            <w:b/>
            <w:bCs/>
            <w:color w:val="FF0000"/>
            <w:u w:val="single"/>
          </w:rPr>
          <w:t>Jaccottet</w:t>
        </w:r>
        <w:proofErr w:type="spellEnd"/>
        <w:r w:rsidR="00D46013" w:rsidRPr="009545F7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– La pazienza che significa aver vissuto, aver pensato, aver “resistito”</w:t>
        </w:r>
        <w:proofErr w:type="gramStart"/>
      </w:hyperlink>
      <w:proofErr w:type="gramEnd"/>
    </w:p>
    <w:p w14:paraId="2E2D8964" w14:textId="77777777" w:rsidR="00D2228E" w:rsidRPr="00CB08BF" w:rsidRDefault="00AF69B2" w:rsidP="004F36D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proofErr w:type="spellStart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48609073" w14:textId="07E6DA4F" w:rsidR="004F36D3" w:rsidRPr="00CB08BF" w:rsidRDefault="00AF69B2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proofErr w:type="spellStart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>(1888-1961) – L’importanza storica dei Greci quali educatori deriva dalla nuova e consapevole concezione della posizione dell’individuo nella comunità. La loro scoperta dell’uomo non è la scoperta dell’</w:t>
        </w:r>
        <w:proofErr w:type="gramStart"/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>Io</w:t>
        </w:r>
        <w:proofErr w:type="gramEnd"/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 xml:space="preserve"> soggettivo, ma l’acquistar coscienza delle leggi universali della natura umana.</w:t>
        </w:r>
      </w:hyperlink>
    </w:p>
    <w:p w14:paraId="057E93A2" w14:textId="2285BDBB" w:rsidR="007663C7" w:rsidRPr="00CB08BF" w:rsidRDefault="00AF69B2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CB08BF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K</w:t>
      </w:r>
    </w:p>
    <w:p w14:paraId="3D90467C" w14:textId="5FAB9F05" w:rsidR="003F4028" w:rsidRPr="00CB08BF" w:rsidRDefault="00AF69B2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3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CB08BF" w:rsidRDefault="00AF69B2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CB08BF" w:rsidRDefault="00AF69B2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CB08BF" w:rsidRDefault="00AF69B2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6" w:history="1">
        <w:r w:rsidR="00F40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3B26B93" w14:textId="77777777" w:rsidR="000B3CBC" w:rsidRPr="00CB08BF" w:rsidRDefault="00AF69B2" w:rsidP="000B3CBC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207" w:history="1">
        <w:r w:rsidR="000B3CBC" w:rsidRPr="00CB08BF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Heinrich von Kleist </w:t>
        </w:r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(1777-1811) – Nulla può essere più triste e inquietante </w:t>
        </w:r>
        <w:proofErr w:type="gramStart"/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>di</w:t>
        </w:r>
        <w:proofErr w:type="gramEnd"/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questa posizione nel mondo: l’unica scintilla di vita nel vasto dominio della morte</w:t>
        </w:r>
      </w:hyperlink>
    </w:p>
    <w:p w14:paraId="3D713F19" w14:textId="77777777" w:rsidR="005F2D5E" w:rsidRPr="00CB08BF" w:rsidRDefault="00AF69B2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proofErr w:type="spellStart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CB08BF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CB08BF" w:rsidRDefault="00AF69B2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7F4DF8" w:rsidRPr="00CB08BF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CB08BF" w:rsidRDefault="00AF69B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B08BF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L</w:t>
      </w:r>
    </w:p>
    <w:p w14:paraId="6CE80113" w14:textId="2AAEEE4C" w:rsidR="00AE685C" w:rsidRPr="00CB08BF" w:rsidRDefault="00AF69B2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1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CB08BF" w:rsidRDefault="00AF69B2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321CB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CB08BF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CB08BF" w:rsidRDefault="00AF69B2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3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CB08BF" w:rsidRDefault="00AF69B2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4505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CB08BF" w:rsidRDefault="00AF69B2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CB08BF" w:rsidRDefault="00AF69B2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B08BF" w:rsidRDefault="00AF69B2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fascismo</w:t>
        </w:r>
      </w:hyperlink>
    </w:p>
    <w:p w14:paraId="6B5662F8" w14:textId="7CBE3B7C" w:rsidR="00AE685C" w:rsidRPr="00CB08BF" w:rsidRDefault="00AF69B2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8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CB08BF" w:rsidRDefault="00AF69B2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CB08BF" w:rsidRDefault="00AF69B2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0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41E3535" w14:textId="77777777" w:rsidR="005A6A29" w:rsidRPr="00CB08BF" w:rsidRDefault="00AF69B2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5A6A2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Locke</w:t>
        </w:r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(1632-1704) – Conoscendo la nostra forza, </w:t>
        </w:r>
        <w:proofErr w:type="gramStart"/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>sapremo</w:t>
        </w:r>
        <w:proofErr w:type="gramEnd"/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 xml:space="preserve"> meglio che cosa intraprendere con qualche speranza di successo</w:t>
        </w:r>
      </w:hyperlink>
    </w:p>
    <w:p w14:paraId="1675EEEB" w14:textId="0DD53A36" w:rsidR="00AE685C" w:rsidRPr="00CB08BF" w:rsidRDefault="00AF69B2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2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CB08BF" w:rsidRDefault="00AF69B2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3" w:history="1">
        <w:r w:rsidR="00D820A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CB08BF" w:rsidRDefault="00AF69B2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EB6ED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CB08BF" w:rsidRDefault="00AF69B2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CB08BF" w:rsidRDefault="00AF69B2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27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CB08BF" w:rsidRDefault="00AF69B2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8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CB08BF" w:rsidRDefault="00AF69B2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proofErr w:type="spellStart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CB08BF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CB08BF">
        <w:rPr>
          <w:rFonts w:eastAsia="Times New Roman"/>
          <w:sz w:val="32"/>
          <w:szCs w:val="32"/>
        </w:rPr>
        <w:t>M</w:t>
      </w:r>
    </w:p>
    <w:p w14:paraId="6444A84C" w14:textId="77777777" w:rsidR="00146542" w:rsidRPr="00CB08BF" w:rsidRDefault="00AF69B2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14654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CB08BF" w:rsidRDefault="00AF69B2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CB08BF" w:rsidRDefault="00AF69B2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CB08BF" w:rsidRDefault="00AF69B2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734CD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CB08BF" w:rsidRDefault="00AF69B2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B08BF" w:rsidRDefault="00AF69B2" w:rsidP="001267A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5" w:history="1"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01FB8B33" w14:textId="77553090" w:rsidR="001267A4" w:rsidRPr="00CB08BF" w:rsidRDefault="00AF69B2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1267A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Thomas Mann</w:t>
        </w:r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>La conoscenza umana</w:t>
        </w:r>
        <w:proofErr w:type="gramEnd"/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e l’approfondimento della vita umana ha</w:t>
        </w:r>
        <w:r w:rsidR="00513AF9" w:rsidRPr="00CB08BF">
          <w:rPr>
            <w:rStyle w:val="Collegamentoipertestuale"/>
            <w:rFonts w:eastAsia="Times New Roman"/>
            <w:sz w:val="24"/>
            <w:szCs w:val="24"/>
          </w:rPr>
          <w:t>nno</w:t>
        </w:r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un carattere di maggiore maturità che non la speculazione sulla Via Lattea. Il vero studio dell’umanità è l’uomo</w:t>
        </w:r>
      </w:hyperlink>
    </w:p>
    <w:p w14:paraId="1696A972" w14:textId="565A1F49" w:rsidR="008B72A7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B08BF" w:rsidRDefault="00AF69B2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39" w:history="1">
        <w:r w:rsidR="008B72A7" w:rsidRPr="00CB08BF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B08BF" w:rsidRDefault="00AF69B2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CB08BF" w:rsidRDefault="00AF69B2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CB08BF" w:rsidRDefault="00AF69B2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CB08BF" w:rsidRDefault="00AF69B2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6A6B5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CB08BF" w:rsidRDefault="00AF69B2" w:rsidP="003E438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7" w:history="1"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1C74EBA8" w14:textId="2AD59A0C" w:rsidR="003E4388" w:rsidRPr="00CB08BF" w:rsidRDefault="00AF69B2" w:rsidP="00AA44E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hyperlink r:id="rId249" w:history="1">
          <w:r w:rsidR="00C67942" w:rsidRPr="00CB08BF">
            <w:rPr>
              <w:rStyle w:val="Collegamentoipertestuale"/>
              <w:rFonts w:eastAsia="Times New Roman"/>
              <w:sz w:val="24"/>
              <w:szCs w:val="24"/>
            </w:rPr>
            <w:t>(1818-1883)</w:t>
          </w:r>
        </w:hyperlink>
        <w:r w:rsidR="003E4388" w:rsidRPr="00CB08BF">
          <w:rPr>
            <w:rStyle w:val="Collegamentoipertestuale"/>
            <w:rFonts w:eastAsia="Times New Roman"/>
            <w:sz w:val="24"/>
            <w:szCs w:val="24"/>
          </w:rPr>
          <w:t xml:space="preserve"> – La patologia industriale. La suddivisione del lavoro è l’assassinio di un </w:t>
        </w:r>
        <w:proofErr w:type="gramStart"/>
        <w:r w:rsidR="003E4388" w:rsidRPr="00CB08BF">
          <w:rPr>
            <w:rStyle w:val="Collegamentoipertestuale"/>
            <w:rFonts w:eastAsia="Times New Roman"/>
            <w:sz w:val="24"/>
            <w:szCs w:val="24"/>
          </w:rPr>
          <w:t>popolo</w:t>
        </w:r>
      </w:hyperlink>
      <w:proofErr w:type="gramEnd"/>
    </w:p>
    <w:p w14:paraId="3FB225F7" w14:textId="77777777" w:rsidR="00AA44EA" w:rsidRPr="00CB08BF" w:rsidRDefault="00AF69B2" w:rsidP="00AA44EA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AA44E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AA44E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Sviluppo storico del senso artistico e umanesimo comunista. La soppressione della proprietà privata è la completa emancipazione di tutti i sensi umani e di tutte le qualità </w:t>
        </w:r>
        <w:proofErr w:type="gramStart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umane</w:t>
        </w:r>
        <w:proofErr w:type="gramEnd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. Il comunismo è effettiva soppressione della proprietà privata quale autoalienazione dell’uomo, è reale appropriazione dell’umana essenza da parte dell’uomo e per l’</w:t>
        </w:r>
        <w:proofErr w:type="gramStart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62B8EC1E" w14:textId="498F3AD0" w:rsidR="00C47C5C" w:rsidRPr="00CB08BF" w:rsidRDefault="00AF69B2" w:rsidP="003E4388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C47C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B08BF" w:rsidRDefault="00AF69B2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B08BF" w:rsidRDefault="00AF69B2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CB08BF" w:rsidRDefault="00AF69B2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B08BF" w:rsidRDefault="00AF69B2" w:rsidP="00A5208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DB1DCD9" w14:textId="77777777" w:rsidR="00A5208A" w:rsidRPr="00CB08BF" w:rsidRDefault="00AF69B2" w:rsidP="00A5208A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A5208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Virgilio Melchiorre</w:t>
        </w:r>
        <w:r w:rsidR="00A5208A" w:rsidRPr="00CB08BF">
          <w:rPr>
            <w:rStyle w:val="Collegamentoipertestuale"/>
            <w:rFonts w:eastAsia="Times New Roman"/>
            <w:sz w:val="24"/>
            <w:szCs w:val="24"/>
          </w:rPr>
          <w:t xml:space="preserve"> – La finitudine del nostro sguardo è anche l’insuperabile limite d’una prospettiva: ci permette di guardare, ma non di guardarsi insieme a ciò che </w:t>
        </w:r>
        <w:proofErr w:type="gramStart"/>
        <w:r w:rsidR="00A5208A" w:rsidRPr="00CB08BF">
          <w:rPr>
            <w:rStyle w:val="Collegamentoipertestuale"/>
            <w:rFonts w:eastAsia="Times New Roman"/>
            <w:sz w:val="24"/>
            <w:szCs w:val="24"/>
          </w:rPr>
          <w:t>guardiamo</w:t>
        </w:r>
      </w:hyperlink>
      <w:proofErr w:type="gramEnd"/>
    </w:p>
    <w:p w14:paraId="099B16B9" w14:textId="085C0240" w:rsidR="008B72A7" w:rsidRPr="00CB08BF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9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B08BF" w:rsidRDefault="00AF69B2" w:rsidP="004E3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34F25107" w14:textId="77777777" w:rsidR="004E311C" w:rsidRPr="00CB08BF" w:rsidRDefault="00AF69B2" w:rsidP="004E311C">
      <w:pPr>
        <w:pStyle w:val="Titolo1"/>
        <w:jc w:val="both"/>
        <w:rPr>
          <w:rFonts w:eastAsia="Times New Roman"/>
        </w:rPr>
      </w:pPr>
      <w:hyperlink r:id="rId261" w:history="1">
        <w:r w:rsidR="004E3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Jean-Claude </w:t>
        </w:r>
        <w:proofErr w:type="spellStart"/>
        <w:r w:rsidR="004E3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Michéa</w:t>
        </w:r>
        <w:proofErr w:type="spellEnd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«comunità» composta esclusivamente da uomini d’affari mossi dalla cupidigia e da uomini di legge </w:t>
        </w:r>
        <w:proofErr w:type="gramStart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>osservanti</w:t>
        </w:r>
        <w:proofErr w:type="gramEnd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 xml:space="preserve"> delle procedure è semplicemente invivibile</w:t>
        </w:r>
      </w:hyperlink>
    </w:p>
    <w:p w14:paraId="043702D2" w14:textId="77777777" w:rsidR="00702561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B08BF" w:rsidRDefault="00AF69B2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proofErr w:type="gramStart"/>
        <w:r w:rsidR="00E03DD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B08BF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B08BF" w:rsidRDefault="00AF69B2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CB08BF" w:rsidRDefault="00AF69B2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CB08BF" w:rsidRDefault="00AF69B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B08BF" w:rsidRDefault="00AF69B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B08BF" w:rsidRDefault="00AF69B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B08BF" w:rsidRDefault="00AF69B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B08BF" w:rsidRDefault="00AF69B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B08BF" w:rsidRDefault="00AF69B2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CB08BF" w:rsidRDefault="00AF69B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proofErr w:type="gramStart"/>
        <w:r w:rsidR="00DF386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CB08B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CB08B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CB08BF" w:rsidRDefault="00AF69B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B08BF" w:rsidRDefault="00AF69B2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5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61D7D6A4" w14:textId="77777777" w:rsidR="00FD081D" w:rsidRPr="00CB08BF" w:rsidRDefault="00AF69B2" w:rsidP="00FD081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FD081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(1877-1976) – Una rivoluzione non </w:t>
        </w:r>
        <w:proofErr w:type="gramStart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un atto momentaneo di violenza. È la sostituzione di nuove forme di vita e d’azione alle precedenti: di forme che </w:t>
        </w:r>
        <w:proofErr w:type="gramStart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>debbono</w:t>
        </w:r>
        <w:proofErr w:type="gramEnd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costantemente mantenersi ed attuarsi, e richiedono per ciò un orientamento nuovo e deciso degli spiriti</w:t>
        </w:r>
      </w:hyperlink>
    </w:p>
    <w:p w14:paraId="462E48BA" w14:textId="77777777" w:rsidR="00BF514B" w:rsidRPr="00CB08BF" w:rsidRDefault="00AF69B2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BF514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CB08BF" w:rsidRDefault="00AF69B2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B08BF" w:rsidRDefault="00AF69B2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9" w:history="1"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CB08BF" w:rsidRDefault="00AF69B2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AB4BC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CB08BF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CB08BF" w:rsidRDefault="00AF69B2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D34A2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CB08BF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N</w:t>
      </w:r>
    </w:p>
    <w:p w14:paraId="00EC4678" w14:textId="0307CA0F" w:rsidR="00E75B60" w:rsidRPr="00CB08BF" w:rsidRDefault="00AF69B2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2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Pr="00CB08BF" w:rsidRDefault="00AF69B2" w:rsidP="00B97BF1">
      <w:pPr>
        <w:pStyle w:val="Titolo1"/>
        <w:jc w:val="both"/>
        <w:rPr>
          <w:rFonts w:eastAsia="Times New Roman"/>
        </w:rPr>
      </w:pPr>
      <w:hyperlink r:id="rId283" w:history="1">
        <w:r w:rsidR="00B97BF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B08BF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CB08BF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O</w:t>
      </w:r>
    </w:p>
    <w:p w14:paraId="2E784EF6" w14:textId="11EC3776" w:rsidR="0033632D" w:rsidRPr="00CB08BF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Pr="00CB08BF" w:rsidRDefault="00AF69B2" w:rsidP="009F6705">
      <w:pPr>
        <w:pStyle w:val="Titolo1"/>
        <w:rPr>
          <w:rFonts w:eastAsia="Times New Roman"/>
        </w:rPr>
      </w:pPr>
      <w:hyperlink r:id="rId291" w:history="1">
        <w:r w:rsidR="009F670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CB08BF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B08BF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B08BF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P</w:t>
      </w:r>
    </w:p>
    <w:p w14:paraId="40E2A2F4" w14:textId="2E186151" w:rsidR="0033632D" w:rsidRPr="00CB08BF" w:rsidRDefault="00AF69B2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B08BF" w:rsidRDefault="00AF69B2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3" w:history="1"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CB08BF" w:rsidRDefault="00AF69B2" w:rsidP="0036433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r w:rsidR="00007D7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082C2A2B" w14:textId="77777777" w:rsidR="00364333" w:rsidRPr="00CB08BF" w:rsidRDefault="00AF69B2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36433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64333" w:rsidRPr="00CB08BF">
          <w:rPr>
            <w:rStyle w:val="Collegamentoipertestuale"/>
            <w:rFonts w:eastAsia="Times New Roman"/>
            <w:sz w:val="24"/>
            <w:szCs w:val="24"/>
          </w:rPr>
          <w:t xml:space="preserve"> – Diciamocelo: un po’ di storia non guasta. Dalle “battaglie dell’estate” del 1943 in Europa, all’avvento dell’Italia democristiana nel 1949</w:t>
        </w:r>
      </w:hyperlink>
    </w:p>
    <w:p w14:paraId="51923C50" w14:textId="785A23C9" w:rsidR="0033632D" w:rsidRPr="00CB08BF" w:rsidRDefault="00AF69B2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sé stesso: farsi uomo, non essere già uomo.</w:t>
        </w:r>
      </w:hyperlink>
    </w:p>
    <w:p w14:paraId="7220A273" w14:textId="351BBB2C" w:rsidR="0033632D" w:rsidRPr="00CB08BF" w:rsidRDefault="00AF69B2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CB08BF" w:rsidRDefault="00AF69B2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proofErr w:type="spellStart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</w:p>
    <w:p w14:paraId="69050A5D" w14:textId="03E86938" w:rsidR="0033632D" w:rsidRPr="00CB08BF" w:rsidRDefault="00AF69B2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CB08BF" w:rsidRDefault="00AF69B2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B08BF" w:rsidRDefault="00AF69B2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304" w:history="1">
        <w:r w:rsidR="0033632D" w:rsidRPr="00CB08BF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B08BF" w:rsidRDefault="00AF69B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proofErr w:type="gram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B08BF" w:rsidRDefault="00AF69B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B08BF" w:rsidRDefault="00AF69B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B08BF" w:rsidRDefault="00AF69B2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CB08BF" w:rsidRDefault="00AF69B2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9" w:history="1">
        <w:r w:rsidR="007F4D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CB08BF" w:rsidRDefault="00AF69B2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0" w:history="1"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CB08BF" w:rsidRDefault="00AF69B2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proofErr w:type="spellStart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CB08BF" w:rsidRDefault="00AF69B2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CB08BF" w:rsidRDefault="00AF69B2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BC587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CB08BF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CB08BF" w:rsidRDefault="00AF69B2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CB08BF" w:rsidRDefault="00AF69B2" w:rsidP="00B200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14F510A0" w14:textId="77777777" w:rsidR="00B2006E" w:rsidRPr="00CB08BF" w:rsidRDefault="00AF69B2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B200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Tonino Perna</w:t>
        </w:r>
        <w:r w:rsidR="00B2006E" w:rsidRPr="00CB08BF">
          <w:rPr>
            <w:rStyle w:val="Collegamentoipertestuale"/>
            <w:rFonts w:eastAsia="Times New Roman"/>
            <w:sz w:val="24"/>
            <w:szCs w:val="24"/>
          </w:rPr>
          <w:t xml:space="preserve"> – Schiavi della visibilità. Pensiamo di esistere, di valere, di avere un ruolo nel mondo o nella storia, solo quando siamo “visibili”</w:t>
        </w:r>
        <w:proofErr w:type="gramStart"/>
      </w:hyperlink>
      <w:proofErr w:type="gramEnd"/>
    </w:p>
    <w:p w14:paraId="5133C525" w14:textId="522B6BE7" w:rsidR="0033632D" w:rsidRPr="00CB08B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CB08B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CB08B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CB08B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CB08BF">
        <w:rPr>
          <w:rFonts w:eastAsia="Times New Roman"/>
          <w:sz w:val="24"/>
          <w:szCs w:val="24"/>
        </w:rPr>
        <w:t xml:space="preserve"> – </w:t>
      </w:r>
      <w:hyperlink r:id="rId317" w:history="1">
        <w:r w:rsidRPr="00CB08B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CB08B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CB08B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CB08B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CB08B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CB08B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CB08BF">
        <w:rPr>
          <w:rFonts w:eastAsia="Times New Roman"/>
          <w:sz w:val="24"/>
          <w:szCs w:val="24"/>
        </w:rPr>
        <w:t xml:space="preserve"> – </w:t>
      </w:r>
      <w:hyperlink r:id="rId318" w:history="1">
        <w:r w:rsidRPr="00CB08B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CB08BF" w:rsidRDefault="00AF69B2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4C33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B08BF" w:rsidRDefault="00AF69B2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CB08BF" w:rsidRDefault="00AF69B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proofErr w:type="gramStart"/>
        <w:r w:rsidR="00005AC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CB08BF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CB08BF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CB08BF" w:rsidRDefault="00AF69B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CB08BF" w:rsidRDefault="00AF69B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CB08BF" w:rsidRDefault="00F75536" w:rsidP="000047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CB08BF">
        <w:rPr>
          <w:rFonts w:eastAsia="Times New Roman"/>
          <w:sz w:val="24"/>
          <w:szCs w:val="24"/>
        </w:rPr>
        <w:t xml:space="preserve"> </w:t>
      </w:r>
      <w:hyperlink r:id="rId32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04D5385" w14:textId="77777777" w:rsidR="00004792" w:rsidRPr="00CB08BF" w:rsidRDefault="00AF69B2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proofErr w:type="gramStart"/>
        <w:r w:rsidR="000047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004792" w:rsidRPr="00CB08BF">
          <w:rPr>
            <w:rStyle w:val="Collegamentoipertestuale"/>
            <w:rFonts w:eastAsia="Times New Roman"/>
            <w:sz w:val="24"/>
            <w:szCs w:val="24"/>
          </w:rPr>
          <w:t xml:space="preserve"> (1867-1936) – “Guarda le cose anche con gli occhi di quelli che non le vedono più</w:t>
        </w:r>
        <w:proofErr w:type="gramEnd"/>
        <w:r w:rsidR="00004792" w:rsidRPr="00CB08BF">
          <w:rPr>
            <w:rStyle w:val="Collegamentoipertestuale"/>
            <w:rFonts w:eastAsia="Times New Roman"/>
            <w:sz w:val="24"/>
            <w:szCs w:val="24"/>
          </w:rPr>
          <w:t>! Ne avrai un rammarico, figlio, che te le renderà più sane e più belle”</w:t>
        </w:r>
        <w:proofErr w:type="gramStart"/>
      </w:hyperlink>
      <w:proofErr w:type="gramEnd"/>
    </w:p>
    <w:p w14:paraId="5FA42A4E" w14:textId="77777777" w:rsidR="00C82078" w:rsidRPr="00CB08BF" w:rsidRDefault="00AF69B2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C820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B08BF" w:rsidRDefault="00AF69B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Default="00AF69B2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2A1D8769" w14:textId="77777777" w:rsidR="00114205" w:rsidRPr="00114205" w:rsidRDefault="00AF69B2" w:rsidP="00114205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29" w:history="1">
        <w:r w:rsidR="00114205" w:rsidRPr="00114205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Plutarco </w:t>
        </w:r>
        <w:r w:rsidR="00114205" w:rsidRPr="00114205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(45 d.C.-120 d.C.) – Lo sguardo ininterrotto sui soli nostri pensieri, specie se in preda all’ira, impedendoci di guadagnare una distanza prospettica, può nascondere </w:t>
        </w:r>
        <w:proofErr w:type="gramStart"/>
        <w:r w:rsidR="00114205" w:rsidRPr="00114205">
          <w:rPr>
            <w:rStyle w:val="Collegamentoipertestuale"/>
            <w:rFonts w:ascii="Times" w:eastAsia="Times New Roman" w:hAnsi="Times"/>
            <w:sz w:val="24"/>
            <w:szCs w:val="24"/>
          </w:rPr>
          <w:t>alla vista errori e discordanze</w:t>
        </w:r>
      </w:hyperlink>
      <w:proofErr w:type="gramEnd"/>
    </w:p>
    <w:p w14:paraId="39464846" w14:textId="77777777" w:rsidR="006B1F73" w:rsidRPr="00CB08BF" w:rsidRDefault="00AF69B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proofErr w:type="spellStart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B08BF" w:rsidRDefault="00AF69B2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CB08BF" w:rsidRDefault="00AF69B2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2" w:history="1">
        <w:r w:rsidR="00CE21E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CB08BF" w:rsidRDefault="00AF69B2" w:rsidP="00E50D7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3" w:history="1">
        <w:proofErr w:type="spellStart"/>
        <w:proofErr w:type="gramStart"/>
        <w:r w:rsidR="00B30CB6" w:rsidRPr="00CB08BF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670EBFF0" w14:textId="77777777" w:rsidR="00154305" w:rsidRPr="00CB08BF" w:rsidRDefault="00AF69B2" w:rsidP="00E50D7C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34" w:history="1">
        <w:r w:rsidR="00154305" w:rsidRPr="00CB08B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Giovanni Pozzi </w:t>
        </w:r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(1923-2002) – Per ascoltare occorre tacere. Il libro, deposito della memoria, antidoto al caos dell’oblio, dove la parola giace, ma insonne, pronta a </w:t>
        </w:r>
        <w:proofErr w:type="gramStart"/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>farsi</w:t>
        </w:r>
        <w:proofErr w:type="gramEnd"/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incontro con passo silenzioso a chi la sollecita, è amico discretissimo. Colmo di parole, tace</w:t>
        </w:r>
      </w:hyperlink>
    </w:p>
    <w:p w14:paraId="1CFFA915" w14:textId="77777777" w:rsidR="00146EFA" w:rsidRPr="00CB08BF" w:rsidRDefault="00AF69B2" w:rsidP="00E50D7C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proofErr w:type="spellStart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B08BF" w:rsidRDefault="00AF69B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proofErr w:type="gram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B08BF" w:rsidRDefault="00AF69B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B08BF" w:rsidRDefault="00AF69B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B08BF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B08BF" w:rsidRDefault="00AF69B2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3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CB08BF" w:rsidRDefault="00AF69B2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4" w:history="1">
        <w:r w:rsidR="005107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CB08BF" w:rsidRDefault="00AF69B2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proofErr w:type="gramStart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CB08BF" w:rsidRDefault="00AF69B2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E80C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CB08BF" w:rsidRDefault="00AF69B2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B08BF" w:rsidRDefault="00AF69B2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B08BF" w:rsidRDefault="00AF69B2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B08BF" w:rsidRDefault="00AF69B2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CB08BF" w:rsidRDefault="00AF69B2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DB771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CB08BF" w:rsidRDefault="00AF69B2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875FB8" w:rsidRDefault="00AF69B2" w:rsidP="00875FB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792E501B" w14:textId="77777777" w:rsidR="00875FB8" w:rsidRPr="00875FB8" w:rsidRDefault="00AF69B2" w:rsidP="00875FB8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54" w:history="1">
        <w:r w:rsidR="00875FB8" w:rsidRPr="00875FB8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Gabriella Putignano</w:t>
        </w:r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In Carlo </w:t>
        </w:r>
        <w:proofErr w:type="spell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Michelstaedter</w:t>
        </w:r>
        <w:proofErr w:type="spell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c’è una potente richiesta di </w:t>
        </w:r>
        <w:proofErr w:type="spell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parresìa</w:t>
        </w:r>
        <w:proofErr w:type="spell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, </w:t>
        </w:r>
        <w:proofErr w:type="gram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una </w:t>
        </w:r>
        <w:proofErr w:type="gram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autentica serietà teoretica ed esistenziale, l’esortazione ad una purissima coerenza etica</w:t>
        </w:r>
      </w:hyperlink>
    </w:p>
    <w:p w14:paraId="7971587A" w14:textId="77777777" w:rsidR="00875FB8" w:rsidRPr="00875FB8" w:rsidRDefault="00875FB8" w:rsidP="00875FB8">
      <w:pPr>
        <w:pStyle w:val="Titolo1"/>
        <w:jc w:val="both"/>
        <w:rPr>
          <w:rFonts w:eastAsia="Times New Roman"/>
          <w:sz w:val="24"/>
          <w:szCs w:val="24"/>
        </w:rPr>
      </w:pPr>
    </w:p>
    <w:p w14:paraId="5395A52F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R</w:t>
      </w:r>
    </w:p>
    <w:p w14:paraId="71678E8F" w14:textId="416F643D" w:rsidR="007663C7" w:rsidRPr="00CB08BF" w:rsidRDefault="00AF69B2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B08BF" w:rsidRDefault="00AF69B2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6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CB08BF" w:rsidRDefault="00AF69B2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7" w:history="1">
        <w:r w:rsidR="00AA10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CB08BF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3A1E38D6" w14:textId="77777777" w:rsidR="007D3D4C" w:rsidRPr="00CB08BF" w:rsidRDefault="00AF69B2" w:rsidP="007D3D4C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r w:rsidR="007D3D4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D3D4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Al fuoco della carità». Introduzione al libro di Margherita </w:t>
        </w:r>
        <w:proofErr w:type="spell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Il fuoco e la rosa. I “Quattro Quartetti” di Eliot e Studi su Eliot»</w:t>
        </w:r>
      </w:hyperlink>
    </w:p>
    <w:p w14:paraId="7366EDDB" w14:textId="3480412D" w:rsidR="00A432B6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B08BF" w:rsidRDefault="00AF69B2" w:rsidP="00201A01">
      <w:pPr>
        <w:pStyle w:val="Titolo1"/>
        <w:jc w:val="both"/>
        <w:rPr>
          <w:rStyle w:val="Collegamentoipertestuale"/>
          <w:rFonts w:eastAsia="Times New Roman"/>
          <w:b w:val="0"/>
          <w:sz w:val="24"/>
          <w:szCs w:val="24"/>
        </w:rPr>
      </w:pPr>
      <w:hyperlink r:id="rId362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58359405" w14:textId="77777777" w:rsidR="00201A01" w:rsidRPr="00CB08BF" w:rsidRDefault="00AF69B2" w:rsidP="00201A01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363" w:history="1">
        <w:r w:rsidR="00201A01" w:rsidRPr="00CB08BF">
          <w:rPr>
            <w:rFonts w:ascii="Times" w:eastAsia="Times New Roman" w:hAnsi="Times" w:cstheme="majorBidi"/>
            <w:b/>
            <w:bCs/>
            <w:color w:val="FF0000"/>
            <w:u w:val="single"/>
          </w:rPr>
          <w:t>Jean-Jacques Rousseau</w:t>
        </w:r>
        <w:r w:rsidR="00201A01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(1712-1778) – L’arte di interrogare non è facile come si </w:t>
        </w:r>
        <w:proofErr w:type="gramStart"/>
        <w:r w:rsidR="00201A01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>pensa</w:t>
        </w:r>
      </w:hyperlink>
      <w:proofErr w:type="gramEnd"/>
    </w:p>
    <w:p w14:paraId="30A60A8F" w14:textId="15630548" w:rsidR="0050639B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B08BF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S</w:t>
      </w:r>
    </w:p>
    <w:p w14:paraId="22C39D90" w14:textId="36F88E66" w:rsidR="00DD49EC" w:rsidRPr="00CB08BF" w:rsidRDefault="00AF69B2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5" w:history="1">
        <w:r w:rsidR="00DD49E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CB08BF" w:rsidRDefault="00AF69B2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6" w:history="1"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CB08BF" w:rsidRDefault="00AF69B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r w:rsidR="007A22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CB08BF" w:rsidRDefault="00AF69B2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68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B08BF" w:rsidRDefault="00AF69B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B08BF" w:rsidRDefault="00AF69B2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0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CB08BF" w:rsidRDefault="00AF69B2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CB08BF" w:rsidRDefault="00AF69B2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2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CB08BF" w:rsidRDefault="00AF69B2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73" w:history="1"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CB08BF" w:rsidRDefault="00AF69B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CB08BF" w:rsidRDefault="00AF69B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75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CB08BF" w:rsidRDefault="00AF69B2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76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CB08BF" w:rsidRDefault="00AF69B2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7" w:history="1"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CB08BF" w:rsidRDefault="00AF69B2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78" w:history="1">
        <w:r w:rsidR="009862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CB08BF" w:rsidRDefault="00AF69B2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9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CB08BF" w:rsidRDefault="00AF69B2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0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CB08BF" w:rsidRDefault="00AF69B2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81" w:history="1">
        <w:r w:rsidR="004505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CB08BF" w:rsidRDefault="00AF69B2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2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CB08BF" w:rsidRDefault="00AF69B2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83" w:history="1">
        <w:r w:rsidR="004C33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CB08BF" w:rsidRDefault="00AF69B2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4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Pr="006C0B31" w:rsidRDefault="00AF69B2" w:rsidP="006C0B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5" w:history="1">
        <w:r w:rsidR="00D746A6" w:rsidRPr="006C0B3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6C0B31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011C774D" w14:textId="77777777" w:rsidR="006C0B31" w:rsidRDefault="00AF69B2" w:rsidP="006C0B31">
      <w:pPr>
        <w:pStyle w:val="Titolo2"/>
        <w:jc w:val="both"/>
        <w:rPr>
          <w:rStyle w:val="Collegamentoipertestuale"/>
          <w:rFonts w:ascii="Times" w:eastAsia="Times New Roman" w:hAnsi="Times"/>
          <w:sz w:val="24"/>
          <w:szCs w:val="24"/>
        </w:rPr>
      </w:pPr>
      <w:hyperlink r:id="rId386" w:history="1"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Georg </w:t>
        </w:r>
        <w:proofErr w:type="spellStart"/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Simmel</w:t>
        </w:r>
        <w:proofErr w:type="spellEnd"/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(1858-1918) – Ciò che dobbiamo avere per poterlo godere, prima o poi, lo distruggiamo attraverso il possesso. Ecco la linea di separazione tra la bassezza e la nobiltà dei valori: gli uni </w:t>
        </w:r>
        <w:proofErr w:type="gramStart"/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>possiamo</w:t>
        </w:r>
        <w:proofErr w:type="gramEnd"/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averli senza che ci rendano appagati, mentre gli altri ci rendono felici anche se non li possediamo</w:t>
        </w:r>
      </w:hyperlink>
    </w:p>
    <w:p w14:paraId="7EF01727" w14:textId="77777777" w:rsidR="00311854" w:rsidRPr="00311854" w:rsidRDefault="00AF69B2" w:rsidP="00311854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87" w:history="1">
        <w:r w:rsidR="00311854" w:rsidRPr="0031185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Georg </w:t>
        </w:r>
        <w:proofErr w:type="spellStart"/>
        <w:r w:rsidR="00311854" w:rsidRPr="0031185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Simmel</w:t>
        </w:r>
        <w:proofErr w:type="spellEnd"/>
        <w:r w:rsidR="00311854" w:rsidRPr="0031185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="00311854" w:rsidRPr="0031185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(1858-1918) – Nell’essenza del denaro si percepisce qualche cosa dell’essenza della </w:t>
        </w:r>
        <w:proofErr w:type="gramStart"/>
        <w:r w:rsidR="00311854" w:rsidRPr="00311854">
          <w:rPr>
            <w:rStyle w:val="Collegamentoipertestuale"/>
            <w:rFonts w:ascii="Times" w:eastAsia="Times New Roman" w:hAnsi="Times"/>
            <w:sz w:val="24"/>
            <w:szCs w:val="24"/>
          </w:rPr>
          <w:t>prostituzione</w:t>
        </w:r>
      </w:hyperlink>
      <w:proofErr w:type="gramEnd"/>
    </w:p>
    <w:p w14:paraId="6A0683BA" w14:textId="77777777" w:rsidR="00D746A6" w:rsidRPr="00CB08BF" w:rsidRDefault="00AF69B2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8" w:history="1"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CB08BF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CB08BF" w:rsidRDefault="00AF69B2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9" w:history="1">
        <w:proofErr w:type="spellStart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CB08BF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07F35455" w14:textId="77777777" w:rsidR="006021A6" w:rsidRPr="00CB08BF" w:rsidRDefault="00AF69B2" w:rsidP="006021A6">
      <w:pPr>
        <w:pStyle w:val="Titolo1"/>
        <w:rPr>
          <w:rFonts w:eastAsia="Times New Roman"/>
          <w:sz w:val="24"/>
          <w:szCs w:val="24"/>
        </w:rPr>
      </w:pPr>
      <w:hyperlink r:id="rId390" w:history="1">
        <w:r w:rsidR="006021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Socrate</w:t>
        </w:r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 xml:space="preserve"> (470 a.C.-399 a.C.) – Una vita senza ricerca non </w:t>
        </w:r>
        <w:proofErr w:type="gramStart"/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 xml:space="preserve"> degna di essere vissuta</w:t>
        </w:r>
      </w:hyperlink>
    </w:p>
    <w:p w14:paraId="32F69CFD" w14:textId="2C1B6EC7" w:rsidR="008E5C90" w:rsidRPr="00CB08BF" w:rsidRDefault="00AF69B2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1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CB08BF" w:rsidRDefault="00AF69B2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92" w:history="1">
        <w:proofErr w:type="spellStart"/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B08BF" w:rsidRDefault="00AF69B2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3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CB08BF" w:rsidRDefault="00AF69B2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94" w:history="1">
        <w:r w:rsidR="003C37F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</w:p>
    <w:p w14:paraId="7ED764BA" w14:textId="537EA534" w:rsidR="008E5C90" w:rsidRPr="00CB08BF" w:rsidRDefault="00AF69B2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95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6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B08B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CB08BF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T</w:t>
      </w:r>
    </w:p>
    <w:p w14:paraId="4B2039E2" w14:textId="29B9CB35" w:rsidR="004A38CF" w:rsidRPr="00CB08BF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7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B08BF" w:rsidRDefault="00AF69B2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98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CB08BF" w:rsidRDefault="00AF69B2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9" w:history="1"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70F48833" w14:textId="77777777" w:rsidR="000961E4" w:rsidRPr="00CB08BF" w:rsidRDefault="00AF69B2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400" w:history="1">
        <w:proofErr w:type="spellStart"/>
        <w:r w:rsidR="000961E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0961E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(1828-1910) – L’elevazione del lavoro a virtù è altrettanto assurda come l’innalzamento del nutrirsi dell’uomo a dignità e a virtù. </w:t>
        </w:r>
        <w:proofErr w:type="gramStart"/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>nella</w:t>
        </w:r>
        <w:proofErr w:type="gramEnd"/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 xml:space="preserve"> nostra società falsamente ordinata, esso è per lo più un mezzo che uccide la sensibilità morale …</w:t>
        </w:r>
      </w:hyperlink>
    </w:p>
    <w:p w14:paraId="39199B30" w14:textId="38E4EE73" w:rsidR="004A38CF" w:rsidRPr="00CB08BF" w:rsidRDefault="00AF69B2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1" w:history="1"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CB08BF" w:rsidRDefault="00AF69B2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02" w:history="1"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B08BF" w:rsidRDefault="00AF69B2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03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B08BF" w:rsidRDefault="00AF69B2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4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CB08BF" w:rsidRDefault="00AF69B2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05" w:history="1">
        <w:proofErr w:type="gramStart"/>
        <w:r w:rsidR="006F608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Pr="00CB08B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CB08BF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U</w:t>
      </w:r>
    </w:p>
    <w:p w14:paraId="755D4E79" w14:textId="77777777" w:rsidR="00E1759D" w:rsidRPr="00CB08BF" w:rsidRDefault="00AF69B2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406" w:history="1"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Pr="00CB08BF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2A0EBE" w:rsidRDefault="0050639B" w:rsidP="002A0EBE">
      <w:pPr>
        <w:pStyle w:val="Titolo1"/>
        <w:jc w:val="center"/>
        <w:rPr>
          <w:rFonts w:eastAsia="Times New Roman"/>
          <w:sz w:val="24"/>
          <w:szCs w:val="24"/>
        </w:rPr>
      </w:pPr>
      <w:r w:rsidRPr="00CB08BF">
        <w:rPr>
          <w:rFonts w:eastAsia="Times New Roman"/>
          <w:sz w:val="32"/>
          <w:szCs w:val="32"/>
        </w:rPr>
        <w:t>V</w:t>
      </w:r>
    </w:p>
    <w:p w14:paraId="2822A544" w14:textId="77777777" w:rsidR="00CB08BF" w:rsidRPr="002A0EBE" w:rsidRDefault="00AF69B2" w:rsidP="002A0EBE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07" w:history="1">
        <w:r w:rsidR="00CB08BF" w:rsidRPr="002A0EBE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Quando c’è convenzionalismo, c’è sempre la sfiducia e la sfiducia dà sempre luogo a ogni sorta </w:t>
        </w:r>
        <w:proofErr w:type="gramStart"/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di </w:t>
        </w:r>
        <w:proofErr w:type="gramEnd"/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>intrighi</w:t>
        </w:r>
      </w:hyperlink>
    </w:p>
    <w:p w14:paraId="32944F73" w14:textId="77777777" w:rsidR="002A0EBE" w:rsidRDefault="00AF69B2" w:rsidP="002A0EBE">
      <w:pPr>
        <w:pStyle w:val="Titolo2"/>
        <w:jc w:val="both"/>
        <w:rPr>
          <w:rStyle w:val="Collegamentoipertestuale"/>
          <w:rFonts w:ascii="Times" w:eastAsia="Times New Roman" w:hAnsi="Times"/>
          <w:sz w:val="24"/>
          <w:szCs w:val="24"/>
        </w:rPr>
      </w:pPr>
      <w:hyperlink r:id="rId408" w:history="1">
        <w:r w:rsidR="002A0EBE" w:rsidRPr="002A0EBE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Ho un grande fuoco nell’anima … qualcuno verrà a sedersi davanti a questo fuoco, e magari </w:t>
        </w:r>
        <w:proofErr w:type="gramStart"/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>vi</w:t>
        </w:r>
        <w:proofErr w:type="gramEnd"/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si fermerà</w:t>
        </w:r>
      </w:hyperlink>
    </w:p>
    <w:p w14:paraId="38C47E88" w14:textId="77777777" w:rsidR="00420F3F" w:rsidRPr="00420F3F" w:rsidRDefault="00AF69B2" w:rsidP="00420F3F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09" w:history="1">
        <w:r w:rsidR="00420F3F" w:rsidRPr="00420F3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420F3F" w:rsidRPr="00420F3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Preferisco la malinconia che aspira e che </w:t>
        </w:r>
        <w:proofErr w:type="gramStart"/>
        <w:r w:rsidR="00420F3F" w:rsidRPr="00420F3F">
          <w:rPr>
            <w:rStyle w:val="Collegamentoipertestuale"/>
            <w:rFonts w:ascii="Times" w:eastAsia="Times New Roman" w:hAnsi="Times"/>
            <w:sz w:val="24"/>
            <w:szCs w:val="24"/>
          </w:rPr>
          <w:t>cerca</w:t>
        </w:r>
      </w:hyperlink>
      <w:proofErr w:type="gramEnd"/>
    </w:p>
    <w:p w14:paraId="51160751" w14:textId="77777777" w:rsidR="00132A12" w:rsidRPr="00CB08BF" w:rsidRDefault="00AF69B2" w:rsidP="00132A12">
      <w:pPr>
        <w:pStyle w:val="Titolo1"/>
        <w:rPr>
          <w:rFonts w:eastAsia="Times New Roman"/>
          <w:sz w:val="24"/>
          <w:szCs w:val="24"/>
        </w:rPr>
      </w:pPr>
      <w:hyperlink r:id="rId410" w:history="1">
        <w:proofErr w:type="spellStart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Vassilis</w:t>
        </w:r>
        <w:proofErr w:type="spellEnd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Vassilikos</w:t>
        </w:r>
        <w:proofErr w:type="spellEnd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132A12" w:rsidRPr="00CB08BF">
          <w:rPr>
            <w:rStyle w:val="Collegamentoipertestuale"/>
            <w:rFonts w:eastAsia="Times New Roman"/>
            <w:sz w:val="24"/>
            <w:szCs w:val="24"/>
          </w:rPr>
          <w:t xml:space="preserve">– Il nemico è il mercato. Occorre una nuova utopia: il mondo va avanti grazie alle </w:t>
        </w:r>
        <w:proofErr w:type="gramStart"/>
        <w:r w:rsidR="00132A12" w:rsidRPr="00CB08BF">
          <w:rPr>
            <w:rStyle w:val="Collegamentoipertestuale"/>
            <w:rFonts w:eastAsia="Times New Roman"/>
            <w:sz w:val="24"/>
            <w:szCs w:val="24"/>
          </w:rPr>
          <w:t>utopie</w:t>
        </w:r>
      </w:hyperlink>
      <w:proofErr w:type="gramEnd"/>
    </w:p>
    <w:p w14:paraId="3637F204" w14:textId="645EAD62" w:rsidR="00A06B59" w:rsidRPr="00CB08BF" w:rsidRDefault="00AF69B2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411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B08BF" w:rsidRDefault="00AF69B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2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CB08BF" w:rsidRDefault="00AF69B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13" w:history="1">
        <w:proofErr w:type="gramStart"/>
        <w:r w:rsidR="00522BD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CB08BF" w:rsidRDefault="00AF69B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4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CB08BF" w:rsidRDefault="00AF69B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15" w:history="1"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CB08BF" w:rsidRDefault="00AF69B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16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B08BF" w:rsidRDefault="00AF69B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17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B08BF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CB08BF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W</w:t>
      </w:r>
    </w:p>
    <w:p w14:paraId="546129C4" w14:textId="5D0CBCB1" w:rsidR="00542CFB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8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9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CB08BF" w:rsidRDefault="00AF69B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20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CB08BF" w:rsidRDefault="00AF69B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21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CB08BF" w:rsidRDefault="00AF69B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22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CB08BF" w:rsidRDefault="00AF69B2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3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CB08BF" w:rsidRDefault="00AF69B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24" w:history="1">
        <w:r w:rsidR="00D629D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CB08BF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CB08BF" w:rsidRDefault="00AF69B2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5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– La sostanza specifica dell’amore</w:t>
        </w:r>
      </w:hyperlink>
    </w:p>
    <w:p w14:paraId="31035174" w14:textId="77777777" w:rsidR="00697DCF" w:rsidRPr="00CB08BF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X</w:t>
      </w:r>
    </w:p>
    <w:p w14:paraId="2DE56147" w14:textId="518100E9" w:rsidR="00697DCF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6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B08BF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Y</w:t>
      </w:r>
    </w:p>
    <w:p w14:paraId="188DDE06" w14:textId="3F87A2E5" w:rsidR="00697DCF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7" w:history="1">
        <w:proofErr w:type="spellStart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B08BF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Z</w:t>
      </w:r>
    </w:p>
    <w:p w14:paraId="283B2594" w14:textId="3457468D" w:rsidR="00697DCF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8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B08BF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9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p w14:paraId="3DB03926" w14:textId="77777777" w:rsidR="000B3CBC" w:rsidRPr="00CB08BF" w:rsidRDefault="00AF69B2" w:rsidP="000B3CBC">
      <w:pPr>
        <w:pStyle w:val="Titolo2"/>
        <w:jc w:val="both"/>
        <w:rPr>
          <w:rFonts w:ascii="Times" w:eastAsia="Times New Roman" w:hAnsi="Times"/>
          <w:b w:val="0"/>
          <w:sz w:val="24"/>
          <w:szCs w:val="24"/>
        </w:rPr>
      </w:pPr>
      <w:hyperlink r:id="rId430" w:history="1">
        <w:r w:rsidR="000B3CBC" w:rsidRPr="00CB08B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Maria Zambrano</w:t>
        </w:r>
        <w:r w:rsidR="000B3CBC" w:rsidRPr="00CB08BF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 xml:space="preserve"> (1904-1991) – Saper guardare un’icona significa liberarne l’essenza, portarla alla nostra </w:t>
        </w:r>
        <w:proofErr w:type="gramStart"/>
        <w:r w:rsidR="000B3CBC" w:rsidRPr="00CB08BF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>vita</w:t>
        </w:r>
      </w:hyperlink>
      <w:proofErr w:type="gramEnd"/>
    </w:p>
    <w:p w14:paraId="31D1A1AF" w14:textId="77777777" w:rsidR="000B3CBC" w:rsidRPr="00CB08BF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</w:p>
    <w:sectPr w:rsidR="000B3CBC" w:rsidRPr="00CB08BF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4792"/>
    <w:rsid w:val="00005ACB"/>
    <w:rsid w:val="00007D72"/>
    <w:rsid w:val="00014A10"/>
    <w:rsid w:val="00056026"/>
    <w:rsid w:val="00056A29"/>
    <w:rsid w:val="000961E4"/>
    <w:rsid w:val="000B3CBC"/>
    <w:rsid w:val="000D2593"/>
    <w:rsid w:val="00106EEC"/>
    <w:rsid w:val="00114205"/>
    <w:rsid w:val="001256B9"/>
    <w:rsid w:val="001267A4"/>
    <w:rsid w:val="00132A12"/>
    <w:rsid w:val="00146542"/>
    <w:rsid w:val="00146EFA"/>
    <w:rsid w:val="00147A78"/>
    <w:rsid w:val="00154305"/>
    <w:rsid w:val="00177C6C"/>
    <w:rsid w:val="001943F7"/>
    <w:rsid w:val="001A49B3"/>
    <w:rsid w:val="001E6EF7"/>
    <w:rsid w:val="00201A01"/>
    <w:rsid w:val="00201E62"/>
    <w:rsid w:val="00212232"/>
    <w:rsid w:val="00266297"/>
    <w:rsid w:val="00270F00"/>
    <w:rsid w:val="0028018D"/>
    <w:rsid w:val="002A0EBE"/>
    <w:rsid w:val="002A6CCF"/>
    <w:rsid w:val="002C7E3A"/>
    <w:rsid w:val="002E41BF"/>
    <w:rsid w:val="002F349C"/>
    <w:rsid w:val="00307B13"/>
    <w:rsid w:val="00311854"/>
    <w:rsid w:val="00317C07"/>
    <w:rsid w:val="00321CB0"/>
    <w:rsid w:val="0033632D"/>
    <w:rsid w:val="00337305"/>
    <w:rsid w:val="00351743"/>
    <w:rsid w:val="00364333"/>
    <w:rsid w:val="00381F55"/>
    <w:rsid w:val="003A78FF"/>
    <w:rsid w:val="003C13C0"/>
    <w:rsid w:val="003C37FF"/>
    <w:rsid w:val="003C5197"/>
    <w:rsid w:val="003D2572"/>
    <w:rsid w:val="003E4388"/>
    <w:rsid w:val="003E749D"/>
    <w:rsid w:val="003F2A02"/>
    <w:rsid w:val="003F4028"/>
    <w:rsid w:val="00413F59"/>
    <w:rsid w:val="00420F3F"/>
    <w:rsid w:val="004305B0"/>
    <w:rsid w:val="00450579"/>
    <w:rsid w:val="00464ECC"/>
    <w:rsid w:val="004743AE"/>
    <w:rsid w:val="004A38CF"/>
    <w:rsid w:val="004A3B25"/>
    <w:rsid w:val="004A6F7F"/>
    <w:rsid w:val="004C33CF"/>
    <w:rsid w:val="004D2F3B"/>
    <w:rsid w:val="004E311C"/>
    <w:rsid w:val="004F36D3"/>
    <w:rsid w:val="0050444C"/>
    <w:rsid w:val="0050639B"/>
    <w:rsid w:val="005107B3"/>
    <w:rsid w:val="00513AF9"/>
    <w:rsid w:val="00522BD7"/>
    <w:rsid w:val="00542CFB"/>
    <w:rsid w:val="00553E15"/>
    <w:rsid w:val="005646CC"/>
    <w:rsid w:val="005712E0"/>
    <w:rsid w:val="00572D44"/>
    <w:rsid w:val="005908F4"/>
    <w:rsid w:val="005A553B"/>
    <w:rsid w:val="005A664E"/>
    <w:rsid w:val="005A6A29"/>
    <w:rsid w:val="005F2D5E"/>
    <w:rsid w:val="006021A6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C0B31"/>
    <w:rsid w:val="006E5B73"/>
    <w:rsid w:val="006F53F0"/>
    <w:rsid w:val="006F6080"/>
    <w:rsid w:val="00702561"/>
    <w:rsid w:val="00704D30"/>
    <w:rsid w:val="007071A9"/>
    <w:rsid w:val="00732F8D"/>
    <w:rsid w:val="00734CD9"/>
    <w:rsid w:val="007476DC"/>
    <w:rsid w:val="007543DC"/>
    <w:rsid w:val="007559FD"/>
    <w:rsid w:val="007663C7"/>
    <w:rsid w:val="0077011C"/>
    <w:rsid w:val="0078762F"/>
    <w:rsid w:val="007A2257"/>
    <w:rsid w:val="007B0FE6"/>
    <w:rsid w:val="007C7C32"/>
    <w:rsid w:val="007D3D4C"/>
    <w:rsid w:val="007F4DF8"/>
    <w:rsid w:val="00806F99"/>
    <w:rsid w:val="00813E01"/>
    <w:rsid w:val="00875FB8"/>
    <w:rsid w:val="008833FE"/>
    <w:rsid w:val="00892687"/>
    <w:rsid w:val="008B2E79"/>
    <w:rsid w:val="008B32E6"/>
    <w:rsid w:val="008B72A7"/>
    <w:rsid w:val="008E5C90"/>
    <w:rsid w:val="008E5F4E"/>
    <w:rsid w:val="00904326"/>
    <w:rsid w:val="00917B36"/>
    <w:rsid w:val="00952979"/>
    <w:rsid w:val="009545F7"/>
    <w:rsid w:val="0096550F"/>
    <w:rsid w:val="0098622D"/>
    <w:rsid w:val="00990B6E"/>
    <w:rsid w:val="00994513"/>
    <w:rsid w:val="00995243"/>
    <w:rsid w:val="00997EFC"/>
    <w:rsid w:val="009A42E5"/>
    <w:rsid w:val="009B10A8"/>
    <w:rsid w:val="009B79C7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208A"/>
    <w:rsid w:val="00A54F69"/>
    <w:rsid w:val="00A81ED8"/>
    <w:rsid w:val="00A83192"/>
    <w:rsid w:val="00A83940"/>
    <w:rsid w:val="00A942B6"/>
    <w:rsid w:val="00AA10CC"/>
    <w:rsid w:val="00AA44EA"/>
    <w:rsid w:val="00AA762F"/>
    <w:rsid w:val="00AB4BC3"/>
    <w:rsid w:val="00AC3045"/>
    <w:rsid w:val="00AC30BF"/>
    <w:rsid w:val="00AE685C"/>
    <w:rsid w:val="00AF45F6"/>
    <w:rsid w:val="00AF69B2"/>
    <w:rsid w:val="00B2006E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67942"/>
    <w:rsid w:val="00C82078"/>
    <w:rsid w:val="00C82987"/>
    <w:rsid w:val="00C861CB"/>
    <w:rsid w:val="00C97E86"/>
    <w:rsid w:val="00CA29BE"/>
    <w:rsid w:val="00CB08BF"/>
    <w:rsid w:val="00CD4B3A"/>
    <w:rsid w:val="00CE21EE"/>
    <w:rsid w:val="00CF39F8"/>
    <w:rsid w:val="00D2228E"/>
    <w:rsid w:val="00D25ECD"/>
    <w:rsid w:val="00D327BE"/>
    <w:rsid w:val="00D34A2A"/>
    <w:rsid w:val="00D46013"/>
    <w:rsid w:val="00D50F39"/>
    <w:rsid w:val="00D629DE"/>
    <w:rsid w:val="00D74036"/>
    <w:rsid w:val="00D746A6"/>
    <w:rsid w:val="00D77650"/>
    <w:rsid w:val="00D820AF"/>
    <w:rsid w:val="00D927AD"/>
    <w:rsid w:val="00DB771B"/>
    <w:rsid w:val="00DB7E34"/>
    <w:rsid w:val="00DD0027"/>
    <w:rsid w:val="00DD49EC"/>
    <w:rsid w:val="00DF232A"/>
    <w:rsid w:val="00DF2E9D"/>
    <w:rsid w:val="00DF386F"/>
    <w:rsid w:val="00E03DDF"/>
    <w:rsid w:val="00E131A8"/>
    <w:rsid w:val="00E1759D"/>
    <w:rsid w:val="00E349CA"/>
    <w:rsid w:val="00E50D7C"/>
    <w:rsid w:val="00E53F54"/>
    <w:rsid w:val="00E719C6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50F91"/>
    <w:rsid w:val="00F75536"/>
    <w:rsid w:val="00F7739A"/>
    <w:rsid w:val="00FB5B70"/>
    <w:rsid w:val="00FC23F8"/>
    <w:rsid w:val="00FC30BE"/>
    <w:rsid w:val="00FD00B2"/>
    <w:rsid w:val="00FD081D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21" Type="http://schemas.openxmlformats.org/officeDocument/2006/relationships/hyperlink" Target="http://blog.petiteplaisance.it/marino-badiale-problemi-tra-scienza-e-filosofia/" TargetMode="External"/><Relationship Id="rId22" Type="http://schemas.openxmlformats.org/officeDocument/2006/relationships/hyperlink" Target="http://blog.petiteplaisance.it/alain-badiou-metafisica-della-felicita-reale-deriveapprodi-2015-pp-95-euro-12/" TargetMode="External"/><Relationship Id="rId23" Type="http://schemas.openxmlformats.org/officeDocument/2006/relationships/hyperlink" Target="http://blog.petiteplaisance.it/alain-badiou-lamore-e-sempre-la-possibilita-di-assistere-alla-nascita-del-mondo-non-puo-ridursi-allincontro-perche-si-tratta-di-una-costruzione-la-durata-che-lo-porta-a-compimento-e-p/" TargetMode="External"/><Relationship Id="rId24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5" Type="http://schemas.openxmlformats.org/officeDocument/2006/relationships/hyperlink" Target="http://blog.petiteplaisance.it/francesco-bastiani-luigi-pulcini-storia-delle-poco-conosciute-macchine-fotografiche-italiane/" TargetMode="External"/><Relationship Id="rId26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7" Type="http://schemas.openxmlformats.org/officeDocument/2006/relationships/hyperlink" Target="http://blog.petiteplaisance.it/bartolomeo-bellanova-riflessioni-sul-saggio-di-etienne-de-la-boetie-discorso-sulla-servitu-volontaria/" TargetMode="External"/><Relationship Id="rId28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9" Type="http://schemas.openxmlformats.org/officeDocument/2006/relationships/hyperlink" Target="http://blog.petiteplaisance.it/walter-benjamin-1892-1940-cio-che-noi-chiamiamo-il-progresso-e-questa-bufera/" TargetMode="External"/><Relationship Id="rId170" Type="http://schemas.openxmlformats.org/officeDocument/2006/relationships/hyperlink" Target="http://blog.petiteplaisance.it/luca-grecchi-socrate-in-tv-quando-il-sapere-di-non-sapere-diventa-un-alibi-per-il-disimpegno-2/" TargetMode="External"/><Relationship Id="rId171" Type="http://schemas.openxmlformats.org/officeDocument/2006/relationships/hyperlink" Target="http://blog.petiteplaisance.it/luca-grecchi-scienza-religione-e-filosofia-alle-scuole-elementari/" TargetMode="External"/><Relationship Id="rId172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73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74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75" Type="http://schemas.openxmlformats.org/officeDocument/2006/relationships/hyperlink" Target="http://blog.petiteplaisance.it/chiara-guarducci-la-neve-in-cambio-lucifero-la-carogna-camera-ardente/" TargetMode="External"/><Relationship Id="rId176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77" Type="http://schemas.openxmlformats.org/officeDocument/2006/relationships/hyperlink" Target="http://blog.petiteplaisance.it/giovanni-francesco-barbieri-detto-il-guercino-1591-1666-le-sue-sibille-e-i-personaggi-con-libro/" TargetMode="External"/><Relationship Id="rId178" Type="http://schemas.openxmlformats.org/officeDocument/2006/relationships/hyperlink" Target="http://blog.petiteplaisance.it/gallese-vittorio-guerra-michele-lo-schermo-empatico-cinema-e-neuroscienze-2015/" TargetMode="External"/><Relationship Id="rId179" Type="http://schemas.openxmlformats.org/officeDocument/2006/relationships/hyperlink" Target="http://blog.petiteplaisance.it/margherita-guidacci-1921-1992-il-nostro-mondo/" TargetMode="External"/><Relationship Id="rId230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31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32" Type="http://schemas.openxmlformats.org/officeDocument/2006/relationships/hyperlink" Target="http://blog.petiteplaisance.it/mauro-magini-il-mio-amico-platone-riflessioni-su-societa-religione-vita/" TargetMode="External"/><Relationship Id="rId233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34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35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36" Type="http://schemas.openxmlformats.org/officeDocument/2006/relationships/hyperlink" Target="http://blog.petiteplaisance.it/thomas-mann-la-conoscenza-umana-e-lapprofondimento-della-vita-umana-ha-un-carattere-di-maggiore-maturita-che-non-la-speculazione-sulla-via-lattea-il-vero-studio-dellumanit/" TargetMode="External"/><Relationship Id="rId237" Type="http://schemas.openxmlformats.org/officeDocument/2006/relationships/hyperlink" Target="http://blog.petiteplaisance.it/giacomo-manzu-1908-1991-non-temete-la-natura/" TargetMode="External"/><Relationship Id="rId238" Type="http://schemas.openxmlformats.org/officeDocument/2006/relationships/hyperlink" Target="http://blog.petiteplaisance.it/daniela-marcheschi-leopardi-e-lumorismo-2010/" TargetMode="External"/><Relationship Id="rId239" Type="http://schemas.openxmlformats.org/officeDocument/2006/relationships/hyperlink" Target="http://blog.petiteplaisance.it/giusi-marchetta-lettori-si-cresce/" TargetMode="External"/><Relationship Id="rId30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31" Type="http://schemas.openxmlformats.org/officeDocument/2006/relationships/hyperlink" Target="http://blog.petiteplaisance.it/john-berger-lattivita-dei-ricchi-e-costruire-muri-compreso-il-muro-del-denaro-la-strategia-della-resistenza-e-questa/" TargetMode="External"/><Relationship Id="rId32" Type="http://schemas.openxmlformats.org/officeDocument/2006/relationships/hyperlink" Target="http://blog.petiteplaisance.it/enrico-berti-la-mia-esperienza-nella-filosofia-italiana-di-oggi/" TargetMode="External"/><Relationship Id="rId33" Type="http://schemas.openxmlformats.org/officeDocument/2006/relationships/hyperlink" Target="http://blog.petiteplaisance.it/enrico-berti-per-una-nuova-societa-politica/" TargetMode="External"/><Relationship Id="rId34" Type="http://schemas.openxmlformats.org/officeDocument/2006/relationships/hyperlink" Target="http://blog.petiteplaisance.it/giuseppe-berto-1914-1978-un-padre-non-puo-pretendere-che-un-figlio-lo-ami-con-la-stessa-intensita/" TargetMode="External"/><Relationship Id="rId35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6" Type="http://schemas.openxmlformats.org/officeDocument/2006/relationships/hyperlink" Target="http://blog.petiteplaisance.it/bhagavad-gita-queste-sono-qualita-proprie-degli-uomini-virtuosi-2/" TargetMode="External"/><Relationship Id="rId37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8" Type="http://schemas.openxmlformats.org/officeDocument/2006/relationships/hyperlink" Target="http://blog.petiteplaisance.it/beniamino-biondi-la-disciplina-giuridica-del-settore-cinematografico-in-italia/" TargetMode="External"/><Relationship Id="rId39" Type="http://schemas.openxmlformats.org/officeDocument/2006/relationships/hyperlink" Target="http://blog.petiteplaisance.it/elizabeth-bishop-larte-di-perdere/" TargetMode="External"/><Relationship Id="rId180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81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82" Type="http://schemas.openxmlformats.org/officeDocument/2006/relationships/hyperlink" Target="http://blog.petiteplaisance.it/francesco-hayez-1791-1882/" TargetMode="External"/><Relationship Id="rId183" Type="http://schemas.openxmlformats.org/officeDocument/2006/relationships/hyperlink" Target="http://blog.petiteplaisance.it/georg-wilhelm-friedrich-hegel-1770-1831-nulla-di-grande-si-realizza-nel-mondo-senza-passione/" TargetMode="External"/><Relationship Id="rId184" Type="http://schemas.openxmlformats.org/officeDocument/2006/relationships/hyperlink" Target="http://blog.petiteplaisance.it/virginia-held-la-cura-di-se-non-e-cosa-distinta-dalla-cura-degli-altri/" TargetMode="External"/><Relationship Id="rId185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86" Type="http://schemas.openxmlformats.org/officeDocument/2006/relationships/hyperlink" Target="http://blog.petiteplaisance.it/george-herbert-1593-1633-0-denaro-rovina-della-gioia-e-sorgente-di-dolore-da-dove-vieni-mai-fresco-e-bello/" TargetMode="External"/><Relationship Id="rId187" Type="http://schemas.openxmlformats.org/officeDocument/2006/relationships/hyperlink" Target="http://blog.petiteplaisance.it/hermann-hesse-i-libri-hanno-valore-soltanto-se-conducono-alla-vita/" TargetMode="External"/><Relationship Id="rId188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89" Type="http://schemas.openxmlformats.org/officeDocument/2006/relationships/hyperlink" Target="http://blog.petiteplaisance.it/joe-hill-1879-1915-un-sindacalista-rivoluzionario-in-musica/" TargetMode="External"/><Relationship Id="rId240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41" Type="http://schemas.openxmlformats.org/officeDocument/2006/relationships/hyperlink" Target="http://blog.petiteplaisance.it/gabriel-garcia-marquez-1927-2014-hai-avuto-lamore-in-casa-e-non-hai-saputo-riconoscerlo/" TargetMode="External"/><Relationship Id="rId242" Type="http://schemas.openxmlformats.org/officeDocument/2006/relationships/hyperlink" Target="http://blog.petiteplaisance.it/karl-marx-cristalli-di-denaro-auri-sacra-fames/" TargetMode="External"/><Relationship Id="rId243" Type="http://schemas.openxmlformats.org/officeDocument/2006/relationships/hyperlink" Target="http://blog.petiteplaisance.it/karl-marx-il-denaro-e-stato-fatto-signore-del-mondo/" TargetMode="External"/><Relationship Id="rId244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45" Type="http://schemas.openxmlformats.org/officeDocument/2006/relationships/hyperlink" Target="http://blog.petiteplaisance.it/karl-marx-la-natura-non-produce-denaro/" TargetMode="External"/><Relationship Id="rId246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47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48" Type="http://schemas.openxmlformats.org/officeDocument/2006/relationships/hyperlink" Target="http://blog.petiteplaisance.it/karl-marx-1712-1778-la-patologia-industriale-la-suddivisione-del-lavoro-e-lassassinio-di-un-popolo/" TargetMode="External"/><Relationship Id="rId249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300" Type="http://schemas.openxmlformats.org/officeDocument/2006/relationships/hyperlink" Target="http://blog.petiteplaisance.it/pier-paolo-pasolini-1922-1975-marylin/" TargetMode="External"/><Relationship Id="rId301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302" Type="http://schemas.openxmlformats.org/officeDocument/2006/relationships/hyperlink" Target="http://blog.petiteplaisance.it/pier-paolo-pasolini-1922-1975-nel-teatro-la-parola-vive-di-una-doppia-gloria-mai-essa-e-cosi-glorificata/" TargetMode="External"/><Relationship Id="rId303" Type="http://schemas.openxmlformats.org/officeDocument/2006/relationships/hyperlink" Target="http://blog.petiteplaisance.it/cesare-pavese-leggendo-cerchiamo-pensieri-gia-da-noi-pensati/" TargetMode="External"/><Relationship Id="rId304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305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306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307" Type="http://schemas.openxmlformats.org/officeDocument/2006/relationships/hyperlink" Target="http://blog.petiteplaisance.it/daniel-pennac-ogni-lettura-e-un-atto-di-resistenza/" TargetMode="External"/><Relationship Id="rId308" Type="http://schemas.openxmlformats.org/officeDocument/2006/relationships/hyperlink" Target="http://blog.petiteplaisance.it/giorgio-penzo-recensione-a-duel-di-steven-spielberg-u-s-a-1971/" TargetMode="External"/><Relationship Id="rId309" Type="http://schemas.openxmlformats.org/officeDocument/2006/relationships/hyperlink" Target="http://blog.petiteplaisance.it/giorgio-penzo-il-ponte-delle-spie/" TargetMode="External"/><Relationship Id="rId40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41" Type="http://schemas.openxmlformats.org/officeDocument/2006/relationships/hyperlink" Target="http://blog.petiteplaisance.it/severino-boezio-475-d-c-525-chi-puo-dettar-leggi-agli-amanti-suprema-a-se-lamore-e-legge/" TargetMode="External"/><Relationship Id="rId42" Type="http://schemas.openxmlformats.org/officeDocument/2006/relationships/hyperlink" Target="http://blog.petiteplaisance.it/antonio-bonacchi-che-lavoro-fai-il-violinista-si-ma-di-lavoro-arte-mestiere-misteri-del-suonare-il-violino/" TargetMode="External"/><Relationship Id="rId43" Type="http://schemas.openxmlformats.org/officeDocument/2006/relationships/hyperlink" Target="http://blog.petiteplaisance.it/dietrich-bonhoeffer-1906-1945-la-stupidita-e-un-nemico-del-bene-assai-piu-pericoloso-della-malvagita/" TargetMode="External"/><Relationship Id="rId44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5" Type="http://schemas.openxmlformats.org/officeDocument/2006/relationships/hyperlink" Target="http://blog.petiteplaisance.it/massimo-bontempelli-il-pregiudizio-antimetafisico-della-scienza-contemporanea/" TargetMode="External"/><Relationship Id="rId46" Type="http://schemas.openxmlformats.org/officeDocument/2006/relationships/hyperlink" Target="http://blog.petiteplaisance.it/massimo-bontempelli-1946-2011-quale-asse-culturale-per-il-sistema-della-scuola-italiana/" TargetMode="External"/><Relationship Id="rId47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8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9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7" Type="http://schemas.openxmlformats.org/officeDocument/2006/relationships/hyperlink" Target="http://blog.petiteplaisance.it/raffaele-accarino-albert-steiner-il-fotografo-dei-paesaggi-alpini/" TargetMode="External"/><Relationship Id="rId8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9" Type="http://schemas.openxmlformats.org/officeDocument/2006/relationships/hyperlink" Target="http://blog.petiteplaisance.it/uliano-lucas-tatiana-agliani-la-realta-e-lo-sguardo-storia-del-fotogiornalismo-in-italia-einaudi-2015/" TargetMode="External"/><Relationship Id="rId190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91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92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93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94" Type="http://schemas.openxmlformats.org/officeDocument/2006/relationships/hyperlink" Target="http://blog.petiteplaisance.it/wilhelm-von-humboldt-1767-1835/" TargetMode="External"/><Relationship Id="rId195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196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97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98" Type="http://schemas.openxmlformats.org/officeDocument/2006/relationships/hyperlink" Target="http://blog.petiteplaisance.it/philippe-jaccottet-la-pazienza-che-significa-aver-vissuto-aver-pensato-aver-resistito/" TargetMode="External"/><Relationship Id="rId199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250" Type="http://schemas.openxmlformats.org/officeDocument/2006/relationships/hyperlink" Target="http://blog.petiteplaisance.it/karl-marx-1818-1883-sviluppo-storico-del-senso-artistico-e-umanesimo-comunista-la-soppressione-della-proprieta-privata-e-la-completa-emancipazione-di-tutti-i-sensi-umani-e-di-tutte-le-qua/" TargetMode="External"/><Relationship Id="rId251" Type="http://schemas.openxmlformats.org/officeDocument/2006/relationships/hyperlink" Target="http://blog.petiteplaisance.it/abraham-maslow-la-malattia-puo-consistere-nel-non-accusare-alcun-sintomo-quando-invece-dovrei-accusarlo/" TargetMode="External"/><Relationship Id="rId252" Type="http://schemas.openxmlformats.org/officeDocument/2006/relationships/hyperlink" Target="http://blog.petiteplaisance.it/edgar-lee-masters-1868-1950-mandate-a-memoria-anche-solo-pochi-versi-di-verita-e-bellezza/" TargetMode="External"/><Relationship Id="rId253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54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55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56" Type="http://schemas.openxmlformats.org/officeDocument/2006/relationships/hyperlink" Target="http://blog.petiteplaisance.it/rollo-may-1909-1994-tendere-significa-anche-occuparsi-di-qualcuno-mostrare-sollecitudine-per-laltro/" TargetMode="External"/><Relationship Id="rId257" Type="http://schemas.openxmlformats.org/officeDocument/2006/relationships/hyperlink" Target="http://blog.petiteplaisance.it/melania-g-mazzucco-il-museo-del-mondo-einaudi-2014/" TargetMode="External"/><Relationship Id="rId258" Type="http://schemas.openxmlformats.org/officeDocument/2006/relationships/hyperlink" Target="http://blog.petiteplaisance.it/virgilio-melchiorre-la-finitudine-del-nostro-sguardo-e-anche-linsuperabile-limite-duna-prospettiva-ci-permette-di-guardare-ma-non-di-guardarsi-insieme-a-cio-che-guardiamo/" TargetMode="External"/><Relationship Id="rId259" Type="http://schemas.openxmlformats.org/officeDocument/2006/relationships/hyperlink" Target="http://blog.petiteplaisance.it/felix-mendelssohn-bartholdy-1809-1847-questo-e-appunto-il-bello-dellarte/" TargetMode="External"/><Relationship Id="rId310" Type="http://schemas.openxmlformats.org/officeDocument/2006/relationships/hyperlink" Target="http://blog.petiteplaisance.it/giorgio-penzo-ingmar-bergman-sorrisi-di-una-notte-destate-svezia1955/" TargetMode="External"/><Relationship Id="rId311" Type="http://schemas.openxmlformats.org/officeDocument/2006/relationships/hyperlink" Target="http://blog.petiteplaisance.it/giorgo-penzo-ingmar-bergman-il-settimo-sigillo-svezia-1957/" TargetMode="External"/><Relationship Id="rId312" Type="http://schemas.openxmlformats.org/officeDocument/2006/relationships/hyperlink" Target="http://blog.petiteplaisance.it/marco-penzo-alle-origini-del-concetto-di-comunismo/" TargetMode="External"/><Relationship Id="rId313" Type="http://schemas.openxmlformats.org/officeDocument/2006/relationships/hyperlink" Target="http://blog.petiteplaisance.it/marco-penzo-una-particolare-idea-di-comunismo-nel-simposio/" TargetMode="External"/><Relationship Id="rId314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15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316" Type="http://schemas.openxmlformats.org/officeDocument/2006/relationships/hyperlink" Target="http://blog.petiteplaisance.it/tonino-perna-schiavi-della-visibilita-pensiamo-di-esistere-di-valere-di-avere-un-ruolo-nel-mondo-o-nella-storia-solo-quando-siamo-visibili/" TargetMode="External"/><Relationship Id="rId317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318" Type="http://schemas.openxmlformats.org/officeDocument/2006/relationships/hyperlink" Target="http://blog.petiteplaisance.it/il-nostro-invito-augurale-a-cosa-siamo-chiamati/" TargetMode="External"/><Relationship Id="rId319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50" Type="http://schemas.openxmlformats.org/officeDocument/2006/relationships/hyperlink" Target="http://blog.petiteplaisance.it/jorge-luis-borges-1899-1966-il-libro-e-un-asse-di-innumerevoli-relazioni-%e2%80%af/" TargetMode="External"/><Relationship Id="rId51" Type="http://schemas.openxmlformats.org/officeDocument/2006/relationships/hyperlink" Target="http://blog.petiteplaisance.it/jorge-luis-borges-1899-1966-ogni-persona-che-passa-nella-nostra-vita-e-unica/" TargetMode="External"/><Relationship Id="rId52" Type="http://schemas.openxmlformats.org/officeDocument/2006/relationships/hyperlink" Target="http://blog.petiteplaisance.it/ray-bradbury-1920-2012-sostanza-identificazione-della-vita-tempo-per-pensare-tempo-di-pensare-a-questa-identificazione-di-assimilare-la-vita-diritto-di-agire-in-base-a-cio-che-appre/" TargetMode="External"/><Relationship Id="rId53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54" Type="http://schemas.openxmlformats.org/officeDocument/2006/relationships/hyperlink" Target="http://blog.petiteplaisance.it/salvatore-antonio-bravo-una-morale-per-m-foucault/" TargetMode="External"/><Relationship Id="rId55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6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7" Type="http://schemas.openxmlformats.org/officeDocument/2006/relationships/hyperlink" Target="http://blog.petiteplaisance.it/brecht-bertolt-cinque-difficolta-per-chi-scrive-la-verita/" TargetMode="External"/><Relationship Id="rId58" Type="http://schemas.openxmlformats.org/officeDocument/2006/relationships/hyperlink" Target="http://blog.petiteplaisance.it/mario-brunello-silenzio-il-mulino-2014-piu-penso-al-silenzio-e-piu-la-musica-mi-parla/" TargetMode="External"/><Relationship Id="rId59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260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61" Type="http://schemas.openxmlformats.org/officeDocument/2006/relationships/hyperlink" Target="http://blog.petiteplaisance.it/jean-claude-michea-una-comunita-composta-esclusivamente-da-uomini-daffari-mossi-dalla-cupidigia-e-da-uomini-di-legge-osservanti-delle-procedure-e-semplicemente-invivibile/" TargetMode="External"/><Relationship Id="rId262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63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64" Type="http://schemas.openxmlformats.org/officeDocument/2006/relationships/hyperlink" Target="http://blog.petiteplaisance.it/don-lorenzo-milani-1923-1967-gli-uomini-non-sopportano-che-si-scriva-loro-la-verita/" TargetMode="External"/><Relationship Id="rId265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66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67" Type="http://schemas.openxmlformats.org/officeDocument/2006/relationships/hyperlink" Target="http://blog.petiteplaisance.it/alessandro-monchietto-da-capo-senza-fine-il-marxismo-anomalo-di-georges-sorel/" TargetMode="External"/><Relationship Id="rId268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69" Type="http://schemas.openxmlformats.org/officeDocument/2006/relationships/hyperlink" Target="http://blog.petiteplaisance.it/alessandro-monchietto-andrea-bulgarelli-rivoluzione-neoliberale-per-una-critica-consapevole/" TargetMode="External"/><Relationship Id="rId320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321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322" Type="http://schemas.openxmlformats.org/officeDocument/2006/relationships/hyperlink" Target="http://blog.petiteplaisance.it/margherita-pieracci-harwell-in-lode-della-lettura-si-legge-per-veder-meglio-in-se-riflessi-in-un-altro/" TargetMode="External"/><Relationship Id="rId323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24" Type="http://schemas.openxmlformats.org/officeDocument/2006/relationships/hyperlink" Target="http://blog.petiteplaisance.it/luigi-pirandello-1867-1936/" TargetMode="External"/><Relationship Id="rId325" Type="http://schemas.openxmlformats.org/officeDocument/2006/relationships/hyperlink" Target="http://blog.petiteplaisance.it/luigi-pirandello-1867-1936-guarda-le-cose-anche-con-gli-occhi-di-quelli-che-non-le-vedono-piu-ne-avrai-un-rammarico-figlio-che-te-le-rendera-piu-sane-e-piu-belle/" TargetMode="External"/><Relationship Id="rId326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27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28" Type="http://schemas.openxmlformats.org/officeDocument/2006/relationships/hyperlink" Target="http://blog.petiteplaisance.it/plinio-il-giovane-61-d-c-112-d-c-felici-coloro-cui-e-dato-compiere-cose-che-meritano-dessere-scritte/" TargetMode="External"/><Relationship Id="rId329" Type="http://schemas.openxmlformats.org/officeDocument/2006/relationships/hyperlink" Target="http://blog.petiteplaisance.it/plutarco-45-d-c-120-d-c-lo-sguardo-ininterrotto-sui-soli-nostri-pensieri-specie-se-in-preda-allira-impedendoci-di-guadagnare-una-distanza-prospettica-puo-nascondere-alla-vista-error/" TargetMode="External"/><Relationship Id="rId100" Type="http://schemas.openxmlformats.org/officeDocument/2006/relationships/hyperlink" Target="http://blog.petiteplaisance.it/maura-del-serra-adattamento-teatrale-de-la-vita-accanto-di-mariapia-veladiano/" TargetMode="External"/><Relationship Id="rId101" Type="http://schemas.openxmlformats.org/officeDocument/2006/relationships/hyperlink" Target="http://blog.petiteplaisance.it/maura-del-serra-franca-nuti-voce-di-voci-franca-nuti-legge-maura-del-serra/" TargetMode="External"/><Relationship Id="rId102" Type="http://schemas.openxmlformats.org/officeDocument/2006/relationships/hyperlink" Target="http://blog.petiteplaisance.it/intervista-a-maura-del-serra-scrittrice-critica-traduttrice-poetessa-a-cura-di-nuria-kanzian/" TargetMode="External"/><Relationship Id="rId103" Type="http://schemas.openxmlformats.org/officeDocument/2006/relationships/hyperlink" Target="http://blog.petiteplaisance.it/maura-del-serra-il-lavoro-impossibile-dellartigiano-di-parole/" TargetMode="External"/><Relationship Id="rId104" Type="http://schemas.openxmlformats.org/officeDocument/2006/relationships/hyperlink" Target="http://blog.petiteplaisance.it/maura-del-serra-la-parola-della-poesia-un-coro-a-bocca-chiusa/" TargetMode="External"/><Relationship Id="rId105" Type="http://schemas.openxmlformats.org/officeDocument/2006/relationships/hyperlink" Target="http://blog.petiteplaisance.it/maura-del-serra-teatro-2015-pp-864/" TargetMode="External"/><Relationship Id="rId106" Type="http://schemas.openxmlformats.org/officeDocument/2006/relationships/hyperlink" Target="http://blog.petiteplaisance.it/maura-del-serra-quadrifoglio-in-onore-di-dino-campana/" TargetMode="External"/><Relationship Id="rId107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108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9" Type="http://schemas.openxmlformats.org/officeDocument/2006/relationships/hyperlink" Target="http://blog.petiteplaisance.it/emily-dickinson-unanima-al-cospetto-di-se-stessa/" TargetMode="External"/><Relationship Id="rId60" Type="http://schemas.openxmlformats.org/officeDocument/2006/relationships/hyperlink" Target="http://blog.petiteplaisance.it/andrea-bulgarelli-alessandro-monchietto-sinistra-e-ideologia-del-progresso/" TargetMode="External"/><Relationship Id="rId61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62" Type="http://schemas.openxmlformats.org/officeDocument/2006/relationships/hyperlink" Target="http://blog.petiteplaisance.it/andrea-bulgarelli-costanzo-preve-marxiano-intervista-a-cura-di-luigi-tedeschi-sul-libro-invito-allo-straniamento-ii/" TargetMode="External"/><Relationship Id="rId63" Type="http://schemas.openxmlformats.org/officeDocument/2006/relationships/hyperlink" Target="http://blog.petiteplaisance.it/edward-burne-jones-1833-1898/" TargetMode="External"/><Relationship Id="rId64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65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6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7" Type="http://schemas.openxmlformats.org/officeDocument/2006/relationships/hyperlink" Target="http://blog.petiteplaisance.it/cristina-campo-1923-1977-qui-lattenzione-raggiunge-forse-la-sua-piu-pura-forma-il-suo-nome-piu-esatto-e-la-responsabilita-la-capacita-di-rispondere-per-qualcosa-o-qualcuno-che-nutre/" TargetMode="External"/><Relationship Id="rId68" Type="http://schemas.openxmlformats.org/officeDocument/2006/relationships/hyperlink" Target="http://blog.petiteplaisance.it/albert-camus-1913-1960-ogni-autentica-creazione-e-in-realta-un-regalo-per-il-futuro/" TargetMode="External"/><Relationship Id="rId69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270" Type="http://schemas.openxmlformats.org/officeDocument/2006/relationships/hyperlink" Target="http://blog.petiteplaisance.it/alessandro-monchietto-intervista-a-costanzo-preve-estate-2010-socialismo-xxi/" TargetMode="External"/><Relationship Id="rId271" Type="http://schemas.openxmlformats.org/officeDocument/2006/relationships/hyperlink" Target="http://blog.petiteplaisance.it/alessandro-monchietto-defatalizzare-la-realta-e-il-compito-che-ci-attende/" TargetMode="External"/><Relationship Id="rId272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73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74" Type="http://schemas.openxmlformats.org/officeDocument/2006/relationships/hyperlink" Target="http://blog.petiteplaisance.it/luigi-tedeschi-intervista-alessandro-monchietto-su-sorel-determinismo-e-marxismo/" TargetMode="External"/><Relationship Id="rId275" Type="http://schemas.openxmlformats.org/officeDocument/2006/relationships/hyperlink" Target="http://blog.petiteplaisance.it/rodolfo-mondolfo-1887-1976-che-cosa-e-la-rivendicazione-della-humanitas/" TargetMode="External"/><Relationship Id="rId276" Type="http://schemas.openxmlformats.org/officeDocument/2006/relationships/hyperlink" Target="http://blog.petiteplaisance.it/rodolfo-mondolfo-1877-1976-una-rivoluzione-non-e-un-atto-momentaneo-di-violenza-e-la-sostituzione-di-nuove-forme-di-vita-e-dazione-alle-precedenti-di-forme-che-debbono-costantemente-ma/" TargetMode="External"/><Relationship Id="rId277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78" Type="http://schemas.openxmlformats.org/officeDocument/2006/relationships/hyperlink" Target="http://blog.petiteplaisance.it/christopher-morley-1890-1957-in-un-vero-libro-ce-una-intera-nuova-vita/" TargetMode="External"/><Relationship Id="rId279" Type="http://schemas.openxmlformats.org/officeDocument/2006/relationships/hyperlink" Target="http://blog.petiteplaisance.it/edvard-munch-1863-1944-il-racconto-e-lo-scopo-di-ogni-arte/" TargetMode="External"/><Relationship Id="rId330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31" Type="http://schemas.openxmlformats.org/officeDocument/2006/relationships/hyperlink" Target="http://blog.petiteplaisance.it/jules-henri-poincare-1854-1912-la-matematica-e-la-logica/" TargetMode="External"/><Relationship Id="rId332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33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34" Type="http://schemas.openxmlformats.org/officeDocument/2006/relationships/hyperlink" Target="http://blog.petiteplaisance.it/giovanni-pozzi-1923-2002-per-ascoltare-occorre-tacere-il-libro-deposito-della-memoria-antidoto-al-caos-delloblio-dove-la-parola-giace-ma-insonne-pronta-a-farsi-incontro-con-passo-s/" TargetMode="External"/><Relationship Id="rId335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36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37" Type="http://schemas.openxmlformats.org/officeDocument/2006/relationships/hyperlink" Target="http://blog.petiteplaisance.it/costanzo-preve-introduzione-ai-manoscritti-economico-filosofici-del-1844-di-karl-marx/" TargetMode="External"/><Relationship Id="rId338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39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110" Type="http://schemas.openxmlformats.org/officeDocument/2006/relationships/hyperlink" Target="http://blog.petiteplaisance.it/emily-dickinson-1830-1886/" TargetMode="External"/><Relationship Id="rId111" Type="http://schemas.openxmlformats.org/officeDocument/2006/relationships/hyperlink" Target="http://blog.petiteplaisance.it/emiliy-dickinson-1830-1886-cio-che-e-lontano-e-cio-che-e-vicino/" TargetMode="External"/><Relationship Id="rId112" Type="http://schemas.openxmlformats.org/officeDocument/2006/relationships/hyperlink" Target="http://blog.petiteplaisance.it/emily-dickinson-1830-1866-semi-che-germogliano-nel-buio/" TargetMode="External"/><Relationship Id="rId113" Type="http://schemas.openxmlformats.org/officeDocument/2006/relationships/hyperlink" Target="http://blog.petiteplaisance.it/emily-dickinson-1830-1866-dedicata-agli-esseri-umani-in-fuga-dalla-mente-delluomo/" TargetMode="External"/><Relationship Id="rId114" Type="http://schemas.openxmlformats.org/officeDocument/2006/relationships/hyperlink" Target="http://blog.petiteplaisance.it/hevi-dilara-rifugiata-politica-curda-musicista-poetessa-nostalgia/" TargetMode="External"/><Relationship Id="rId115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70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71" Type="http://schemas.openxmlformats.org/officeDocument/2006/relationships/hyperlink" Target="http://blog.petiteplaisance.it/chandra-livia-candiani-mappa-per-lascolto-per-ascoltare-bisogna-aver-fame-e-anche-sete-dunque-abbraccia-le-parole-come-fanno-le-rondini-col-cielo-tuffandosi-aperte-allinfinito/" TargetMode="External"/><Relationship Id="rId72" Type="http://schemas.openxmlformats.org/officeDocument/2006/relationships/hyperlink" Target="http://blog.petiteplaisance.it/elias-canetti-ci-sono-libri-che-si-posseggono-da-ventanni-senza-leggerli/" TargetMode="External"/><Relationship Id="rId73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74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75" Type="http://schemas.openxmlformats.org/officeDocument/2006/relationships/hyperlink" Target="http://blog.petiteplaisance.it/carlo-carrara-la-domanda-del-senso-per-una-filosofia-del-ri-trovamento/" TargetMode="External"/><Relationship Id="rId76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77" Type="http://schemas.openxmlformats.org/officeDocument/2006/relationships/hyperlink" Target="http://blog.petiteplaisance.it/augusto-cavadi-ideologia-gender-e-dintorni-qualche-chiarimento-lessicale/" TargetMode="External"/><Relationship Id="rId78" Type="http://schemas.openxmlformats.org/officeDocument/2006/relationships/hyperlink" Target="http://blog.petiteplaisance.it/augusto-cavadi-il-saggio-di-n-pollastri-consulente-filosofico-cercasi/" TargetMode="External"/><Relationship Id="rId79" Type="http://schemas.openxmlformats.org/officeDocument/2006/relationships/hyperlink" Target="http://blog.petiteplaisance.it/augusto-cavadi-perche-il-sud-non-decolla/" TargetMode="External"/><Relationship Id="rId116" Type="http://schemas.openxmlformats.org/officeDocument/2006/relationships/hyperlink" Target="http://blog.petiteplaisance.it/mario-dondero-con-emanuele-giordana-lo-scatto-umano-viaggio-nel-fotogiornalismo-da-budapest-a-new-york/" TargetMode="External"/><Relationship Id="rId117" Type="http://schemas.openxmlformats.org/officeDocument/2006/relationships/hyperlink" Target="http://blog.petiteplaisance.it/lorenzo-dorato-relativismo-e-universalismo-astratto-le-due-facce-speculari-del-nichilismo/" TargetMode="External"/><Relationship Id="rId118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19" Type="http://schemas.openxmlformats.org/officeDocument/2006/relationships/hyperlink" Target="http://blog.petiteplaisance.it/ulrich-duchrow-1926-1984-il-mercato-globale-rende-assoluto-il-meccanismo-dellaccumulazione-del-capitale-basato-sulla-proprieta-privata/" TargetMode="External"/><Relationship Id="rId280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81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82" Type="http://schemas.openxmlformats.org/officeDocument/2006/relationships/hyperlink" Target="http://blog.petiteplaisance.it/vladimir-nabokov-1899-1977-il-miracolo-di-qualche-segno-sicritto-sulla-pagina/" TargetMode="External"/><Relationship Id="rId283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84" Type="http://schemas.openxmlformats.org/officeDocument/2006/relationships/hyperlink" Target="http://blog.petiteplaisance.it/john-henry-newman-non-aver-paura-che-la-vita-posssa-finire/" TargetMode="External"/><Relationship Id="rId285" Type="http://schemas.openxmlformats.org/officeDocument/2006/relationships/hyperlink" Target="http://blog.petiteplaisance.it/friedrich-nietzsche-1844-1900-scrivi-col-sangue-imparerai-che-il-sangue-e-spirito/" TargetMode="External"/><Relationship Id="rId286" Type="http://schemas.openxmlformats.org/officeDocument/2006/relationships/hyperlink" Target="http://blog.petiteplaisance.it/victor-nemore-lalimentazione-condiziona-il-nostro-futuro-sostenibilita-e-scelte-alimentari/" TargetMode="External"/><Relationship Id="rId287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88" Type="http://schemas.openxmlformats.org/officeDocument/2006/relationships/hyperlink" Target="http://blog.petiteplaisance.it/sante-notarnicola-tentai-di-gettare-lanima-al-di-la-del-muro-cercando-di-seguire-la-farfalla/" TargetMode="External"/><Relationship Id="rId289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340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41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42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43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44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45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346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47" Type="http://schemas.openxmlformats.org/officeDocument/2006/relationships/hyperlink" Target="http://blog.petiteplaisance.it/marcel-proust-la-lettura-ci-insegna-ad-accrescere-il-valore-della-vita/" TargetMode="External"/><Relationship Id="rId348" Type="http://schemas.openxmlformats.org/officeDocument/2006/relationships/hyperlink" Target="http://blog.petiteplaisance.it/marcel-proust-ogni-lettore-quando-legge-legge-se-stesso/" TargetMode="External"/><Relationship Id="rId349" Type="http://schemas.openxmlformats.org/officeDocument/2006/relationships/hyperlink" Target="http://blog.petiteplaisance.it/marcel-proust-1971-1922-il-libro-essenziale-esiste-gia-in-ciascuno-di-noi/" TargetMode="External"/><Relationship Id="rId400" Type="http://schemas.openxmlformats.org/officeDocument/2006/relationships/hyperlink" Target="http://blog.petiteplaisance.it/lev-tolstoj-1828-1910-lelevazione-del-lavoro-a-virtu-e-altrettanto-assurda-come-linnalzamento-del-nutrirsi-delluomo-a-dignita-e-a-virtu-nella-nostra-societa-falsamente-ordinata-ess/" TargetMode="External"/><Relationship Id="rId401" Type="http://schemas.openxmlformats.org/officeDocument/2006/relationships/hyperlink" Target="http://blog.petiteplaisance.it/lev-tolstoj-che-cose-larte-larte-incomincia-la-dove-incomincia-lappena-appena/" TargetMode="External"/><Relationship Id="rId402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403" Type="http://schemas.openxmlformats.org/officeDocument/2006/relationships/hyperlink" Target="http://blog.petiteplaisance.it/franco-toscani-il-rapporto-etica-politica-e-il-tema-dellamicizia-in-aristotele/" TargetMode="External"/><Relationship Id="rId404" Type="http://schemas.openxmlformats.org/officeDocument/2006/relationships/hyperlink" Target="http://blog.petiteplaisance.it/franco-toscani-lantropologia-culturale-e-il-sogno-delluniversalita-umana-concreta/" TargetMode="External"/><Relationship Id="rId405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406" Type="http://schemas.openxmlformats.org/officeDocument/2006/relationships/hyperlink" Target="http://blog.petiteplaisance.it/ugo-di-san-vittore-1096-1141-di-tutte-le-cose-da-ricercare-la-prima-e-la-sapienza/" TargetMode="External"/><Relationship Id="rId407" Type="http://schemas.openxmlformats.org/officeDocument/2006/relationships/hyperlink" Target="http://blog.petiteplaisance.it/vincent-van-goh-1853-1890-quando-ce-convenzionalismo-ce-sempre-la-sfiducia-e-la-sfiducia-da-sempre-luogo-a-ogni-sorta-di-intrighi/" TargetMode="External"/><Relationship Id="rId408" Type="http://schemas.openxmlformats.org/officeDocument/2006/relationships/hyperlink" Target="http://blog.petiteplaisance.it/vincent-van-gogh-1853-1890-uno-ha-un-grande-fuoco-nellanima-qualcuno-verra-a-sedersi-davanti-a-questo-fuoco-e-magari-vi-si-fermera/" TargetMode="External"/><Relationship Id="rId409" Type="http://schemas.openxmlformats.org/officeDocument/2006/relationships/hyperlink" Target="http://blog.petiteplaisance.it/vincent-van-gogh-1853-1890-preferisco-la-malinconia-che-aspira-e-che-cerca/" TargetMode="External"/><Relationship Id="rId120" Type="http://schemas.openxmlformats.org/officeDocument/2006/relationships/hyperlink" Target="http://blog.petiteplaisance.it/albert-einstein-perche-il-socialismo-why-socialism/" TargetMode="External"/><Relationship Id="rId121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22" Type="http://schemas.openxmlformats.org/officeDocument/2006/relationships/hyperlink" Target="http://blog.petiteplaisance.it/paul-eluard-1895-1952-sono-nato-per-conoscerti-per-darti-un-nome-liberta/" TargetMode="External"/><Relationship Id="rId123" Type="http://schemas.openxmlformats.org/officeDocument/2006/relationships/hyperlink" Target="http://blog.petiteplaisance.it/ralph-waldo-emerson-1803-1882-la-sola-ricompensa-della-virtu-e-la-virtu/" TargetMode="External"/><Relationship Id="rId124" Type="http://schemas.openxmlformats.org/officeDocument/2006/relationships/hyperlink" Target="http://blog.petiteplaisance.it/eraclito-535-a-c-475-a-c-unico-e-comune-e-il-mondo-per-coloro-che-sono-desti/" TargetMode="External"/><Relationship Id="rId125" Type="http://schemas.openxmlformats.org/officeDocument/2006/relationships/hyperlink" Target="http://blog.petiteplaisance.it/william-faulkner-1897-1962-chi-scrive-deve-imparare-da-se-che-la-piu-vile-di-tutte-le-cose-e-avere-paura/" TargetMode="External"/><Relationship Id="rId80" Type="http://schemas.openxmlformats.org/officeDocument/2006/relationships/hyperlink" Target="http://blog.petiteplaisance.it/gianluca-cavallo-potere-e-natura-umana-paradigmi-a-confronto/" TargetMode="External"/><Relationship Id="rId81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82" Type="http://schemas.openxmlformats.org/officeDocument/2006/relationships/hyperlink" Target="http://blog.petiteplaisance.it/guido-ceronetti-tra-i-libri-che-possediamo-ce-ne-sono-alcuni-sufficienti-a-liberare-e-a-salvare/" TargetMode="External"/><Relationship Id="rId83" Type="http://schemas.openxmlformats.org/officeDocument/2006/relationships/hyperlink" Target="http://blog.petiteplaisance.it/linda-cesana-karel-kosik-praxis-e-verita-luomo-si-realizza-cioe-si-umanizza-nella-storia/" TargetMode="External"/><Relationship Id="rId84" Type="http://schemas.openxmlformats.org/officeDocument/2006/relationships/hyperlink" Target="http://blog.petiteplaisance.it/charles-spencer-chaplin-1889-1977-la-mia-autobiografia-mondadori/" TargetMode="External"/><Relationship Id="rId85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86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87" Type="http://schemas.openxmlformats.org/officeDocument/2006/relationships/hyperlink" Target="http://blog.petiteplaisance.it/marcello-cini-1923-2012-ce-ancora-bisogno-della-filosofia-per-capire-il-mondo/" TargetMode="External"/><Relationship Id="rId88" Type="http://schemas.openxmlformats.org/officeDocument/2006/relationships/hyperlink" Target="http://blog.petiteplaisance.it/david-ciolli-infinito-semplice-le-storie-del-piccolo-maestro-wu-dao/" TargetMode="External"/><Relationship Id="rId89" Type="http://schemas.openxmlformats.org/officeDocument/2006/relationships/hyperlink" Target="http://blog.petiteplaisance.it/pietro-citati-1930-nellangolo-piu-oscuro-del-libro-ce-una-frase-scritta-apposta-per-noi/" TargetMode="External"/><Relationship Id="rId126" Type="http://schemas.openxmlformats.org/officeDocument/2006/relationships/hyperlink" Target="http://blog.petiteplaisance.it/umberto-fava-il-quadrifoglio-di-medea-racconti-la-mia-tetralogia-dal-po-allacheronte/" TargetMode="External"/><Relationship Id="rId127" Type="http://schemas.openxmlformats.org/officeDocument/2006/relationships/hyperlink" Target="http://blog.petiteplaisance.it/johann-gottlieb-fichte-1762-1814-libero-e-solo-colui-che-vuole-rendere-libero-tutto-cio-che-lo-circonda/" TargetMode="External"/><Relationship Id="rId128" Type="http://schemas.openxmlformats.org/officeDocument/2006/relationships/hyperlink" Target="http://blog.petiteplaisance.it/antonio-fiocco-cenni-sulla-ristrutturazione-del-sistema-orgaizzativo-produttivo-dimpresa-da-taylor-a-ohno/" TargetMode="External"/><Relationship Id="rId129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290" Type="http://schemas.openxmlformats.org/officeDocument/2006/relationships/hyperlink" Target="http://blog.petiteplaisance.it/daniele-orlandi-costanzo-preve-sulla-zona-grigia-di-primo-levi/" TargetMode="External"/><Relationship Id="rId291" Type="http://schemas.openxmlformats.org/officeDocument/2006/relationships/hyperlink" Target="http://blog.petiteplaisance.it/daniele-orlandi-nostalgie-semiserie-di-un-medievista-senza-eco/" TargetMode="External"/><Relationship Id="rId292" Type="http://schemas.openxmlformats.org/officeDocument/2006/relationships/hyperlink" Target="http://blog.petiteplaisance.it/giancarlo-paciello-ci-risiamo-ancora-linfame-riproposizione-processo-di-pace-e-due-popoli-due-stati/" TargetMode="External"/><Relationship Id="rId293" Type="http://schemas.openxmlformats.org/officeDocument/2006/relationships/hyperlink" Target="http://blog.petiteplaisance.it/giancarlo-paciello-la-costituzione-tradita-intervista-a-cura-di-luigi-tedeschi/" TargetMode="External"/><Relationship Id="rId294" Type="http://schemas.openxmlformats.org/officeDocument/2006/relationships/hyperlink" Target="http://blog.petiteplaisance.it/giancarlo-paciello-ministoria-della-rivoluzione-cubana/" TargetMode="External"/><Relationship Id="rId295" Type="http://schemas.openxmlformats.org/officeDocument/2006/relationships/hyperlink" Target="http://blog.petiteplaisance.it/giancarlo-paciello-diciamocelo-un-po-di-storia-non-guasta-dalle-battaglie-dellestate-del-1943-in-europa-allavvento-dellitalia-democristian/" TargetMode="External"/><Relationship Id="rId296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97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98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99" Type="http://schemas.openxmlformats.org/officeDocument/2006/relationships/hyperlink" Target="http://blog.petiteplaisance.it/pier-paolo-pasolini-amo-la-vita/" TargetMode="External"/><Relationship Id="rId350" Type="http://schemas.openxmlformats.org/officeDocument/2006/relationships/hyperlink" Target="http://blog.petiteplaisance.it/marcel-proust-1871-1922-leggere-e-comunicare/" TargetMode="External"/><Relationship Id="rId351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52" Type="http://schemas.openxmlformats.org/officeDocument/2006/relationships/hyperlink" Target="http://blog.petiteplaisance.it/francesco-bastiani-luigi-pulcini-storia-delle-poco-conosciute-macchine-fotografiche-italiane/" TargetMode="External"/><Relationship Id="rId353" Type="http://schemas.openxmlformats.org/officeDocument/2006/relationships/hyperlink" Target="http://blog.petiteplaisance.it/gabriella-putignano-quel-che-resta-di-raoul-vaneigem/" TargetMode="External"/><Relationship Id="rId354" Type="http://schemas.openxmlformats.org/officeDocument/2006/relationships/hyperlink" Target="http://blog.petiteplaisance.it/gabriella-putignano-in-carlo-michelstaedter-ce-una-potente-richiesta-di-parresia-una-autentica-serieta-teoretica-ed-esistenziale-lesortazione-ad-una-purissima-coerenza-etica/" TargetMode="External"/><Relationship Id="rId355" Type="http://schemas.openxmlformats.org/officeDocument/2006/relationships/hyperlink" Target="http://blog.petiteplaisance.it/ilaria-rabatti-la-casa-di-carta-di-carlos-maria-dominguez/" TargetMode="External"/><Relationship Id="rId356" Type="http://schemas.openxmlformats.org/officeDocument/2006/relationships/hyperlink" Target="http://blog.petiteplaisance.it/ilaria-rabatti-un-libro-di-john-berger-da-a-a-x-lettere-di-una-storia/" TargetMode="External"/><Relationship Id="rId357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58" Type="http://schemas.openxmlformats.org/officeDocument/2006/relationships/hyperlink" Target="http://blog.petiteplaisance.it/ilaria-rabatti-al-fuoco-della-carita-introduzione-al-libro-di-margherita-guidacci-il-fuoco-e-la-rosa-i-quattro-quartetti-di-eliot-e-studi-su-elio/" TargetMode="External"/><Relationship Id="rId359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410" Type="http://schemas.openxmlformats.org/officeDocument/2006/relationships/hyperlink" Target="http://blog.petiteplaisance.it/vassilis-vassilikos-il-nemico-e-il-mercato-occorre-una-nuova-utopia-il-mondo-va-avanti-grazie-alle-utopie/" TargetMode="External"/><Relationship Id="rId411" Type="http://schemas.openxmlformats.org/officeDocument/2006/relationships/hyperlink" Target="http://blog.petiteplaisance.it/mario-vegetti-la-filosofia-e-la-citta-processi-e-assoluzioni/" TargetMode="External"/><Relationship Id="rId412" Type="http://schemas.openxmlformats.org/officeDocument/2006/relationships/hyperlink" Target="http://blog.petiteplaisance.it/jan-vermeer-1632-1675-la-passione-della-lettura-nel-ritratto/" TargetMode="External"/><Relationship Id="rId413" Type="http://schemas.openxmlformats.org/officeDocument/2006/relationships/hyperlink" Target="http://blog.petiteplaisance.it/marcello-vigli-recensione-al-libro-di-mauro-magini-il-mio-amico-platone/" TargetMode="External"/><Relationship Id="rId414" Type="http://schemas.openxmlformats.org/officeDocument/2006/relationships/hyperlink" Target="http://blog.petiteplaisance.it/elio-vittorini-1908-11966-la-cultura-e-una-condizione-per-tutti/" TargetMode="External"/><Relationship Id="rId415" Type="http://schemas.openxmlformats.org/officeDocument/2006/relationships/hyperlink" Target="http://blog.petiteplaisance.it/alessandro-volpi-socialismo-di-popolo-e-sinistra-progressista-jean-claude-michea-e-i-suoi-detrattori/" TargetMode="External"/><Relationship Id="rId416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417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418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419" Type="http://schemas.openxmlformats.org/officeDocument/2006/relationships/hyperlink" Target="http://blog.petiteplaisance.it/simone-weil-1909-1943-silenzi-che-educano-lintelligenza/" TargetMode="External"/><Relationship Id="rId130" Type="http://schemas.openxmlformats.org/officeDocument/2006/relationships/hyperlink" Target="http://blog.petiteplaisance.it/carmine-fiorillo-crisi-e-decisione-vitale-giudizio-totale/" TargetMode="External"/><Relationship Id="rId131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32" Type="http://schemas.openxmlformats.org/officeDocument/2006/relationships/hyperlink" Target="http://blog.petiteplaisance.it/carmine-fiorillo-luca-grecchi-oltre-la-dimensione-afasica-della-gabbia-dacciaio-capitalistica/" TargetMode="External"/><Relationship Id="rId133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34" Type="http://schemas.openxmlformats.org/officeDocument/2006/relationships/hyperlink" Target="http://blog.petiteplaisance.it/carmine-fiorillo-tracce-di-significato-in-una-vita-vissuta-in-pienezza-di-valore/" TargetMode="External"/><Relationship Id="rId135" Type="http://schemas.openxmlformats.org/officeDocument/2006/relationships/hyperlink" Target="http://blog.petiteplaisance.it/carmine-fiorillo-la-buona-utopia-oggi-e-necessaria-per-lindispensabile-pianificazione-comunitaria-finche-la-proprieta-privata-dei-mezzi-della-produzione-sociale-continuera-ad/" TargetMode="External"/><Relationship Id="rId90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91" Type="http://schemas.openxmlformats.org/officeDocument/2006/relationships/hyperlink" Target="http://blog.petiteplaisance.it/materia-madre/" TargetMode="External"/><Relationship Id="rId92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93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94" Type="http://schemas.openxmlformats.org/officeDocument/2006/relationships/hyperlink" Target="http://blog.petiteplaisance.it/marina-ivanovna-cvetaeva-1892-1941-tutto-cio-che-amo-lo-amo-di-un-unico-amore/" TargetMode="External"/><Relationship Id="rId95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96" Type="http://schemas.openxmlformats.org/officeDocument/2006/relationships/hyperlink" Target="http://blog.petiteplaisance.it/john-daverio-robert-schumann-araldo-di-una-nuova-era-poetica-a-cura-di-enrico-maria-polimanti/" TargetMode="External"/><Relationship Id="rId97" Type="http://schemas.openxmlformats.org/officeDocument/2006/relationships/hyperlink" Target="http://blog.petiteplaisance.it/miguel-de-cervantes-1547-1616-dai-libri-si-affollavano-nella-sua-immaginazione/" TargetMode="External"/><Relationship Id="rId98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9" Type="http://schemas.openxmlformats.org/officeDocument/2006/relationships/hyperlink" Target="http://blog.petiteplaisance.it/don-delillo-svegliarsi-il-mattino/" TargetMode="External"/><Relationship Id="rId136" Type="http://schemas.openxmlformats.org/officeDocument/2006/relationships/hyperlink" Target="http://blog.petiteplaisance.it/carmine-fiorillo-non-delineando-lalternativa-possibile-al-modo-di-produzione-capitalistico-la-si-nega-di-fatto-come-alternativa-possibile-esattamente-con-il-proprio-non-pensarla-o-neg/" TargetMode="External"/><Relationship Id="rId137" Type="http://schemas.openxmlformats.org/officeDocument/2006/relationships/hyperlink" Target="http://blog.petiteplaisance.it/carmine-fiorillo-una-nuova-progettualita-comunitaria-puo-essere-costruita-solo-sullumanesimo-filosofico-mettendo-in-opera-prove-di-concreta-e-buona-utopia/" TargetMode="External"/><Relationship Id="rId138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39" Type="http://schemas.openxmlformats.org/officeDocument/2006/relationships/hyperlink" Target="http://blog.petiteplaisance.it/francesco-dassisi-1182-c-1226-maledetto-denaro-che-sei-diventato-la-misura-del-mondo/" TargetMode="External"/><Relationship Id="rId360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61" Type="http://schemas.openxmlformats.org/officeDocument/2006/relationships/hyperlink" Target="http://blog.petiteplaisance.it/gianni-rodari-imparate-a-fare-cose-difficili/" TargetMode="External"/><Relationship Id="rId362" Type="http://schemas.openxmlformats.org/officeDocument/2006/relationships/hyperlink" Target="http://blog.petiteplaisance.it/gianni-rodari-1920-1980-vorrei-che-tutti-leggessero-perche-nessuno-sia-pia-schiavo/" TargetMode="External"/><Relationship Id="rId363" Type="http://schemas.openxmlformats.org/officeDocument/2006/relationships/hyperlink" Target="http://blog.petiteplaisance.it/jean-jacques-rousseau-1712-1778-larte-di-interrogare-non-e-facile-come-si-pensa/" TargetMode="External"/><Relationship Id="rId364" Type="http://schemas.openxmlformats.org/officeDocument/2006/relationships/hyperlink" Target="http://blog.petiteplaisance.it/lucio-russo-cosa-sta-accadendo-alla-scienza/" TargetMode="External"/><Relationship Id="rId365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66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67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68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69" Type="http://schemas.openxmlformats.org/officeDocument/2006/relationships/hyperlink" Target="http://blog.petiteplaisance.it/gaio-sallustio-crispo-i-secolo-a-c-lavidita-di-denaro-e-sempre-infinita/" TargetMode="External"/><Relationship Id="rId420" Type="http://schemas.openxmlformats.org/officeDocument/2006/relationships/hyperlink" Target="http://blog.petiteplaisance.it/simone-weil-oppressione-e-liberta-orthotes-editrice-2015/" TargetMode="External"/><Relationship Id="rId421" Type="http://schemas.openxmlformats.org/officeDocument/2006/relationships/hyperlink" Target="http://blog.petiteplaisance.it/simone-weill-1909-1943-trovare-uomini-che-amino-la-verita/" TargetMode="External"/><Relationship Id="rId422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423" Type="http://schemas.openxmlformats.org/officeDocument/2006/relationships/hyperlink" Target="http://blog.petiteplaisance.it/oscar-wilde-libri-morali-eo-immorali/" TargetMode="External"/><Relationship Id="rId424" Type="http://schemas.openxmlformats.org/officeDocument/2006/relationships/hyperlink" Target="http://blog.petiteplaisance.it/elie-wiesel-sai-cose-il-riso-te-lo-dico-io-cose-e-lerrore-di-dio/" TargetMode="External"/><Relationship Id="rId425" Type="http://schemas.openxmlformats.org/officeDocument/2006/relationships/hyperlink" Target="http://blog.petiteplaisance.it/john-williams-la-sostanza-specifica-dellamore/" TargetMode="External"/><Relationship Id="rId426" Type="http://schemas.openxmlformats.org/officeDocument/2006/relationships/hyperlink" Target="http://blog.petiteplaisance.it/gao-xingjian-la-filosofia-si-situa-dove-matematica-e-scienze-esatte-non-arrivano/" TargetMode="External"/><Relationship Id="rId427" Type="http://schemas.openxmlformats.org/officeDocument/2006/relationships/hyperlink" Target="http://blog.petiteplaisance.it/marguerite-yourcenar-1903-1987-leggere-la-vita/" TargetMode="External"/><Relationship Id="rId428" Type="http://schemas.openxmlformats.org/officeDocument/2006/relationships/hyperlink" Target="http://blog.petiteplaisance.it/maria-zambrano-la-virtu-della-delicatezza/" TargetMode="External"/><Relationship Id="rId429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140" Type="http://schemas.openxmlformats.org/officeDocument/2006/relationships/hyperlink" Target="http://blog.petiteplaisance.it/erich-fried-1921-1988-chi-vuole-che-il-mondo-rimanga-cosi-come-non-vuole-che-il-mondo-rimanga-del-tutto/" TargetMode="External"/><Relationship Id="rId141" Type="http://schemas.openxmlformats.org/officeDocument/2006/relationships/hyperlink" Target="http://blog.petiteplaisance.it/diego-fusaro-il-realismo-fase-suprema-del-postmodernismo-note-su-new-realism-postmodernita-e-idealismo/" TargetMode="External"/><Relationship Id="rId142" Type="http://schemas.openxmlformats.org/officeDocument/2006/relationships/hyperlink" Target="http://blog.petiteplaisance.it/diego-fusaro-la-gabbia-dacciaio-max-weber-e-il-capitalismo-come-destino/" TargetMode="External"/><Relationship Id="rId143" Type="http://schemas.openxmlformats.org/officeDocument/2006/relationships/hyperlink" Target="http://blog.petiteplaisance.it/giorgio-gaber-se-ci-fosse-un-uomo-poesia-cantata/" TargetMode="External"/><Relationship Id="rId144" Type="http://schemas.openxmlformats.org/officeDocument/2006/relationships/hyperlink" Target="http://blog.petiteplaisance.it/eduardo-galeano-non-accettiamo-il-tempo-presente-come-destino-un-altro-mondo-e-possibile-2/" TargetMode="External"/><Relationship Id="rId145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46" Type="http://schemas.openxmlformats.org/officeDocument/2006/relationships/hyperlink" Target="http://blog.petiteplaisance.it/gallese-vittorio-guerra-michele-lo-schermo-empatico-cinema-e-neuroscienze-2015/" TargetMode="External"/><Relationship Id="rId147" Type="http://schemas.openxmlformats.org/officeDocument/2006/relationships/hyperlink" Target="http://blog.petiteplaisance.it/nicola-gardini-leggere-e-unarte-smarrirsi-leggendo-e-un-orientarsi/" TargetMode="External"/><Relationship Id="rId148" Type="http://schemas.openxmlformats.org/officeDocument/2006/relationships/hyperlink" Target="http://blog.petiteplaisance.it/michele-gaspini-la-caduta-di-icaro-analisi-del-mito-e-della-modernita/" TargetMode="External"/><Relationship Id="rId149" Type="http://schemas.openxmlformats.org/officeDocument/2006/relationships/hyperlink" Target="http://blog.petiteplaisance.it/william-gass-1924-sembra-incredibile-la-facilita-con-cui-sprofondiamo-nei-libri/" TargetMode="External"/><Relationship Id="rId200" Type="http://schemas.openxmlformats.org/officeDocument/2006/relationships/hyperlink" Target="http://blog.petiteplaisance.it/werner-jaeger-1888-1961-limportanza-storica-dei-greci-quali-educatori-deriva-dalla-nuova-e-consapevole-concezione-della-posizione-dellindividuo-nella-comunita-la-loro-sc/" TargetMode="External"/><Relationship Id="rId201" Type="http://schemas.openxmlformats.org/officeDocument/2006/relationships/hyperlink" Target="http://blog.petiteplaisance.it/eric-jarosinski-per-cambiare-la-realta-serve-molto-piu-che-un-mi-piace/" TargetMode="External"/><Relationship Id="rId202" Type="http://schemas.openxmlformats.org/officeDocument/2006/relationships/hyperlink" Target="http://blog.petiteplaisance.it/carl-gustav-jung-1875-1965-alla-resa-dei-conti-il-fattore-decisivo-e-sempre-la-coscienza/" TargetMode="External"/><Relationship Id="rId203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204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205" Type="http://schemas.openxmlformats.org/officeDocument/2006/relationships/hyperlink" Target="http://blog.petiteplaisance.it/nikos-kazantzakis-con-zorba-il-greco-la-naturalezza-creativa-che-si-rinnova-ogni-mattino/" TargetMode="External"/><Relationship Id="rId206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207" Type="http://schemas.openxmlformats.org/officeDocument/2006/relationships/hyperlink" Target="http://blog.petiteplaisance.it/heinrich-von-kleist-1777-1811-nulla-puo-essere-piu-triste-e-inquietante-di-questa-posizione-nel-mondo-lunica-scintilla-di-vita-nel-vasto-dominio-della-morte/" TargetMode="External"/><Relationship Id="rId208" Type="http://schemas.openxmlformats.org/officeDocument/2006/relationships/hyperlink" Target="http://blog.petiteplaisance.it/andrzej-kobylinski-la-presenza-della-riflessione-filosofica-nella-societa-italiana-di-oggi/" TargetMode="External"/><Relationship Id="rId209" Type="http://schemas.openxmlformats.org/officeDocument/2006/relationships/hyperlink" Target="http://blog.petiteplaisance.it/koine-diciamoci-la-verita-oltre-lorizzonte-del-pensiero-dominante/" TargetMode="External"/><Relationship Id="rId370" Type="http://schemas.openxmlformats.org/officeDocument/2006/relationships/hyperlink" Target="http://blog.petiteplaisance.it/gaetano-salvemini-1873-1957-siate-non-conformisti-di-fronte-alla-cultura-ufficiale/" TargetMode="External"/><Relationship Id="rId371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72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73" Type="http://schemas.openxmlformats.org/officeDocument/2006/relationships/hyperlink" Target="http://blog.petiteplaisance.it/luigi-sandri-recensione-al-libro-di-mauro-magini-il-mio-amico-platone/" TargetMode="External"/><Relationship Id="rId374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75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76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77" Type="http://schemas.openxmlformats.org/officeDocument/2006/relationships/hyperlink" Target="http://blog.petiteplaisance.it/ghiorgos-seferis-1900-11971/" TargetMode="External"/><Relationship Id="rId378" Type="http://schemas.openxmlformats.org/officeDocument/2006/relationships/hyperlink" Target="http://blog.petiteplaisance.it/domenico-segna-lassurdo-e-la-felicita-albert-camus/" TargetMode="External"/><Relationship Id="rId379" Type="http://schemas.openxmlformats.org/officeDocument/2006/relationships/hyperlink" Target="http://blog.petiteplaisance.it/seneca-de-brevitate-vitae-non-e-breve-la-vita-ma-tale-la-rendiamo/" TargetMode="External"/><Relationship Id="rId430" Type="http://schemas.openxmlformats.org/officeDocument/2006/relationships/hyperlink" Target="http://blog.petiteplaisance.it/maria-zambrano-1904-1991-saper-guardare-unicona-significa-liberarne-lessenza-portarla-alla-nostra-vita/" TargetMode="External"/><Relationship Id="rId431" Type="http://schemas.openxmlformats.org/officeDocument/2006/relationships/fontTable" Target="fontTable.xml"/><Relationship Id="rId432" Type="http://schemas.openxmlformats.org/officeDocument/2006/relationships/theme" Target="theme/theme1.xml"/><Relationship Id="rId150" Type="http://schemas.openxmlformats.org/officeDocument/2006/relationships/hyperlink" Target="http://blog.petiteplaisance.it/marino-gentile-1906-1991-lumanesimo-si-attua-come-paideia/" TargetMode="External"/><Relationship Id="rId151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52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53" Type="http://schemas.openxmlformats.org/officeDocument/2006/relationships/hyperlink" Target="http://blog.petiteplaisance.it/mario-dondero-con-emanuele-giordana-lo-scatto-umano-viaggio-nel-fotogiornalismo-da-budapest-a-new-york/" TargetMode="External"/><Relationship Id="rId154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55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56" Type="http://schemas.openxmlformats.org/officeDocument/2006/relationships/hyperlink" Target="http://blog.petiteplaisance.it/johann-wolfgang-von-goethe-1749-1832-qualunque-sogno-tu-possa-sognare-comincia-ora/" TargetMode="External"/><Relationship Id="rId157" Type="http://schemas.openxmlformats.org/officeDocument/2006/relationships/hyperlink" Target="http://blog.petiteplaisance.it/nikolaj-vasilevic-gogol-1809-1852-laccumulare-ecco-la-colpa-di-tutto/" TargetMode="External"/><Relationship Id="rId158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59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210" Type="http://schemas.openxmlformats.org/officeDocument/2006/relationships/hyperlink" Target="http://blog.petiteplaisance.it/jddu-krishnamurti-1895-1986-gli-uomini-che-non-sanno-lavorano-per-ricercare-ricchezza-e-potere/" TargetMode="External"/><Relationship Id="rId211" Type="http://schemas.openxmlformats.org/officeDocument/2006/relationships/hyperlink" Target="http://blog.petiteplaisance.it/etienne-de-la-boetie-1530-1563-della-servitu-volontaria/" TargetMode="External"/><Relationship Id="rId212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213" Type="http://schemas.openxmlformats.org/officeDocument/2006/relationships/hyperlink" Target="http://blog.petiteplaisance.it/giacomo-leopardi-cose-la-lettura-per-larte-dello-scrivere/" TargetMode="External"/><Relationship Id="rId214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15" Type="http://schemas.openxmlformats.org/officeDocument/2006/relationships/hyperlink" Target="http://blog.petiteplaisance.it/87-2/" TargetMode="External"/><Relationship Id="rId216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17" Type="http://schemas.openxmlformats.org/officeDocument/2006/relationships/hyperlink" Target="http://blog.petiteplaisance.it/primo-levi-1919-1987-ogni-tempo-ha-il-suo-fascismo/" TargetMode="External"/><Relationship Id="rId218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19" Type="http://schemas.openxmlformats.org/officeDocument/2006/relationships/hyperlink" Target="http://blog.petiteplaisance.it/david-lifodi-il-grido-e-gia-un-coro-in-argentina-libera-milagro-sala/" TargetMode="External"/><Relationship Id="rId380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81" Type="http://schemas.openxmlformats.org/officeDocument/2006/relationships/hyperlink" Target="http://blog.petiteplaisance.it/luis-sepulveda-la-lettura-possiede-lantidoto-contro-il-terribile-veleno-della-vecchiaia/" TargetMode="External"/><Relationship Id="rId382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83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84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85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86" Type="http://schemas.openxmlformats.org/officeDocument/2006/relationships/hyperlink" Target="http://blog.petiteplaisance.it/georg-simmel-1858-1918-cio-che-dobbiamo-avere-per-poterlo-godere-prima-o-poi-lo-distruggiamo-attraverso-il-possesso-ecco-la-linea-di-separazione-tra-la-bassezza-e-la-nobilta-dei-valori/" TargetMode="External"/><Relationship Id="rId387" Type="http://schemas.openxmlformats.org/officeDocument/2006/relationships/hyperlink" Target="http://blog.petiteplaisance.it/georg-georg-simmel-1858-1918-nellessenza-del-denaro-si-percepisce-qualche-cosa-dellessenza-della-prostituzione/" TargetMode="External"/><Relationship Id="rId388" Type="http://schemas.openxmlformats.org/officeDocument/2006/relationships/hyperlink" Target="http://blog.petiteplaisance.it/john-sargent-singer-1856-1925-la-passione-della-lettura-nel-ritratto/" TargetMode="External"/><Relationship Id="rId389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10" Type="http://schemas.openxmlformats.org/officeDocument/2006/relationships/hyperlink" Target="http://blog.petiteplaisance.it/leon-battista-alberti-1404-1472/" TargetMode="External"/><Relationship Id="rId11" Type="http://schemas.openxmlformats.org/officeDocument/2006/relationships/hyperlink" Target="http://blog.petiteplaisance.it/dante-alighieri-1265-1321-ne-si-dee-chiamare-vero-filosofo-colui-che-e-amico-di-sapienza-per-utilitade/" TargetMode="External"/><Relationship Id="rId12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3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4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5" Type="http://schemas.openxmlformats.org/officeDocument/2006/relationships/hyperlink" Target="http://blog.petiteplaisance.it/daniela-ariano-recensione-a-teatro-di-maura-del-serra-pagine-intrise-di-teatro-allo-stato-puro/" TargetMode="External"/><Relationship Id="rId16" Type="http://schemas.openxmlformats.org/officeDocument/2006/relationships/hyperlink" Target="http://blog.petiteplaisance.it/aristofane-450-a-c-385-a-c-i-politicanti-finche-restano-poveri-hanno-a-cuore-il-paese-fattisi-ricchi-col-denaro-pubblico-eccoli-a-minacciare-la-democrazia/" TargetMode="External"/><Relationship Id="rId17" Type="http://schemas.openxmlformats.org/officeDocument/2006/relationships/hyperlink" Target="http://blog.petiteplaisance.it/aristotele-questa-e-la-vita-secondo-intelletto-vivere-secondo-la-parte-piu-nobile-che-e-in-noi/" TargetMode="External"/><Relationship Id="rId18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9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60" Type="http://schemas.openxmlformats.org/officeDocument/2006/relationships/hyperlink" Target="http://blog.petiteplaisance.it/luca-grecchi-a-cosa-non-servono-le-riforme-di-stampo-renziano-e-qual-e-la-vera-riforma-da-realizzare/" TargetMode="External"/><Relationship Id="rId161" Type="http://schemas.openxmlformats.org/officeDocument/2006/relationships/hyperlink" Target="http://blog.petiteplaisance.it/cosa-direbbe-oggi-aristotele-a-un-elettore-deluso-del-pd/" TargetMode="External"/><Relationship Id="rId162" Type="http://schemas.openxmlformats.org/officeDocument/2006/relationships/hyperlink" Target="http://blog.petiteplaisance.it/luca-grecchi-platone-e-il-piacere-la-felicita-nellera-del-consumismo/" TargetMode="External"/><Relationship Id="rId163" Type="http://schemas.openxmlformats.org/officeDocument/2006/relationships/hyperlink" Target="http://blog.petiteplaisance.it/luca-grecchi-un-mondo-migliore-e-possibile-ma-per-immaginarlo-ci-vuole-filosofia/" TargetMode="External"/><Relationship Id="rId164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65" Type="http://schemas.openxmlformats.org/officeDocument/2006/relationships/hyperlink" Target="http://blog.petiteplaisance.it/luca-grecchi-il-mito-del-fare-esperienza-sulla-alternanza-scuola-lavoro/" TargetMode="External"/><Relationship Id="rId166" Type="http://schemas.openxmlformats.org/officeDocument/2006/relationships/hyperlink" Target="http://blog.petiteplaisance.it/luca-grecchi-in-filosofia-parlate-o-scrivete-ma-purche-tocchiate-lanima/" TargetMode="External"/><Relationship Id="rId167" Type="http://schemas.openxmlformats.org/officeDocument/2006/relationships/hyperlink" Target="http://blog.petiteplaisance.it/luca-grecchi-lassoluto-di-platone-sostituito-dal-mercato-e-dalle-sue-leggi/" TargetMode="External"/><Relationship Id="rId168" Type="http://schemas.openxmlformats.org/officeDocument/2006/relationships/hyperlink" Target="http://blog.petiteplaisance.it/luca-grecchi-litalia-che-corre-di-renzi-ed-il-motore-immobile-di-aristotele/" TargetMode="External"/><Relationship Id="rId169" Type="http://schemas.openxmlformats.org/officeDocument/2006/relationships/hyperlink" Target="http://blog.petiteplaisance.it/luca-grecchi-la-natura-politica-della-filosofia-tra-verita-e-felicita/" TargetMode="External"/><Relationship Id="rId220" Type="http://schemas.openxmlformats.org/officeDocument/2006/relationships/hyperlink" Target="http://blog.petiteplaisance.it/jean-etienne-liotard-1702-1789-la-passione-della-lettura-nel-ritratto/" TargetMode="External"/><Relationship Id="rId221" Type="http://schemas.openxmlformats.org/officeDocument/2006/relationships/hyperlink" Target="http://blog.petiteplaisance.it/john-locke-1632-1704-conoscendo-la-nostra-forza-sapremo-meglio-che-cosa-intraprendere-con-qualche-speranza-di-successo/" TargetMode="External"/><Relationship Id="rId222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23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24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25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26" Type="http://schemas.openxmlformats.org/officeDocument/2006/relationships/hyperlink" Target="http://blog.petiteplaisance.it/michael-lowy-walter-benjamin-esthetique-et-politique-de-lemancipation-lharmattan-paris-2014/" TargetMode="External"/><Relationship Id="rId227" Type="http://schemas.openxmlformats.org/officeDocument/2006/relationships/hyperlink" Target="http://blog.petiteplaisance.it/uliano-lucas-tatiana-agliani-la-realta-e-lo-sguardo-storia-del-fotogiornalismo-in-italia-einaudi-2015/" TargetMode="External"/><Relationship Id="rId228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29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390" Type="http://schemas.openxmlformats.org/officeDocument/2006/relationships/hyperlink" Target="http://blog.petiteplaisance.it/socrate-470-a-c-399-a-c-una-vita-senza-ricerca-non-e-degna-di-essere-vissuta/" TargetMode="External"/><Relationship Id="rId391" Type="http://schemas.openxmlformats.org/officeDocument/2006/relationships/hyperlink" Target="http://blog.petiteplaisance.it/donato-sperduto-agire-o-lasciar-fluire-emanuele-severino-e-carlo-levi-a-confronto/" TargetMode="External"/><Relationship Id="rId392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93" Type="http://schemas.openxmlformats.org/officeDocument/2006/relationships/hyperlink" Target="http://blog.petiteplaisance.it/giovanni-stelli-senso-e-valore-della-filosofia-tre-domande-alcune-risposte/" TargetMode="External"/><Relationship Id="rId394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95" Type="http://schemas.openxmlformats.org/officeDocument/2006/relationships/hyperlink" Target="http://blog.petiteplaisance.it/annalisa-strada-dove-inizia-e-dove-finisce-un-posto-i-libri-sono-una-forza/" TargetMode="External"/><Relationship Id="rId396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97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98" Type="http://schemas.openxmlformats.org/officeDocument/2006/relationships/hyperlink" Target="http://blog.petiteplaisance.it/jacques-joseph-tissot-detto-james-1836-1902-la-passione-della-lettura-nellarte/" TargetMode="External"/><Relationship Id="rId399" Type="http://schemas.openxmlformats.org/officeDocument/2006/relationships/hyperlink" Target="http://blog.petiteplaisance.it/lev-nikolaevic-tolstoj-1828-1910-tutti-i-grandi-cambiamenti-cominciano-e-si-compiono-nel-pensier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27</Pages>
  <Words>18730</Words>
  <Characters>106763</Characters>
  <Application>Microsoft Macintosh Word</Application>
  <DocSecurity>0</DocSecurity>
  <Lines>889</Lines>
  <Paragraphs>250</Paragraphs>
  <ScaleCrop>false</ScaleCrop>
  <Company>獫票楧栮捯洀鉭曮㞱Û뜰⠲쎔딁烊皭〼፥ᙼ䕸忤઱</Company>
  <LinksUpToDate>false</LinksUpToDate>
  <CharactersWithSpaces>125243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126</cp:revision>
  <cp:lastPrinted>2016-01-17T14:02:00Z</cp:lastPrinted>
  <dcterms:created xsi:type="dcterms:W3CDTF">2016-02-07T13:35:00Z</dcterms:created>
  <dcterms:modified xsi:type="dcterms:W3CDTF">2016-05-09T13:51:00Z</dcterms:modified>
</cp:coreProperties>
</file>